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27" w:rsidRDefault="00530427" w:rsidP="00530427">
      <w:pPr>
        <w:rPr>
          <w:b/>
          <w:sz w:val="24"/>
          <w:szCs w:val="24"/>
          <w:u w:val="single"/>
        </w:rPr>
      </w:pPr>
      <w:r w:rsidRPr="00530427">
        <w:rPr>
          <w:b/>
          <w:sz w:val="24"/>
          <w:szCs w:val="24"/>
          <w:u w:val="single"/>
        </w:rPr>
        <w:t>Wo soll der Radschnellweg Euregio verlaufen?</w:t>
      </w:r>
      <w:r>
        <w:rPr>
          <w:b/>
          <w:sz w:val="24"/>
          <w:szCs w:val="24"/>
          <w:u w:val="single"/>
        </w:rPr>
        <w:t xml:space="preserve"> </w:t>
      </w:r>
      <w:r w:rsidRPr="00530427">
        <w:rPr>
          <w:b/>
          <w:sz w:val="24"/>
          <w:szCs w:val="24"/>
          <w:u w:val="single"/>
        </w:rPr>
        <w:t>Vier Bürgerworkshops zum Streckenverlauf geplant.</w:t>
      </w:r>
      <w:r>
        <w:rPr>
          <w:b/>
          <w:sz w:val="24"/>
          <w:szCs w:val="24"/>
          <w:u w:val="single"/>
        </w:rPr>
        <w:t xml:space="preserve"> </w:t>
      </w:r>
    </w:p>
    <w:p w:rsidR="003E1E33" w:rsidRDefault="003E1E33" w:rsidP="005D1B7A">
      <w:pPr>
        <w:rPr>
          <w:b/>
          <w:sz w:val="24"/>
          <w:szCs w:val="24"/>
          <w:u w:val="single"/>
        </w:rPr>
      </w:pPr>
    </w:p>
    <w:p w:rsidR="00530427" w:rsidRDefault="0056048F" w:rsidP="00530427">
      <w:r>
        <w:rPr>
          <w:b/>
        </w:rPr>
        <w:t>StädteRegion Aachen</w:t>
      </w:r>
      <w:r w:rsidR="00530427">
        <w:rPr>
          <w:b/>
        </w:rPr>
        <w:t xml:space="preserve">. </w:t>
      </w:r>
      <w:r w:rsidR="00530427" w:rsidRPr="00530427">
        <w:t xml:space="preserve">Zwischen Aachen, </w:t>
      </w:r>
      <w:proofErr w:type="spellStart"/>
      <w:r w:rsidR="00530427" w:rsidRPr="00530427">
        <w:t>Heerlen</w:t>
      </w:r>
      <w:proofErr w:type="spellEnd"/>
      <w:r w:rsidR="00530427" w:rsidRPr="00530427">
        <w:t>, Kerkrade und Herzogenrath wird ein Radschnellweg geplant. Bürgerinnen und Bürger sind jetzt eingeladen, an vier Terminen über die mögliche Streckenführung des Radschnellweges Euregio (Aachen – Herzogenrath/Kerkrade/</w:t>
      </w:r>
      <w:proofErr w:type="spellStart"/>
      <w:r w:rsidR="00530427" w:rsidRPr="00530427">
        <w:t>Heerlen</w:t>
      </w:r>
      <w:proofErr w:type="spellEnd"/>
      <w:r w:rsidR="00530427" w:rsidRPr="00530427">
        <w:t xml:space="preserve">) zu diskutieren und ihre Vorschläge und Hinweise einzubringen. Grundlage der Diskussionen sind rund 90 Vorschläge zur Streckenführung, die im vergangenen Jahr hauptsächlich über eine interaktive Internetdarstellung von Interessierten eingereicht wurden. Anhand verschiedener Kriterien wurden die drei besten Varianten ausgewählt. Diese werden nun in den Workshops detailliert vorgestellt. </w:t>
      </w:r>
    </w:p>
    <w:p w:rsidR="00530427" w:rsidRDefault="00530427" w:rsidP="00530427"/>
    <w:p w:rsidR="00530427" w:rsidRPr="00530427" w:rsidRDefault="00530427" w:rsidP="00530427">
      <w:r w:rsidRPr="00530427">
        <w:t>Folgende Termine sind geplant</w:t>
      </w:r>
    </w:p>
    <w:p w:rsidR="00530427" w:rsidRPr="00530427" w:rsidRDefault="00530427" w:rsidP="00530427"/>
    <w:p w:rsidR="00530427" w:rsidRPr="00530427" w:rsidRDefault="00530427" w:rsidP="00530427">
      <w:pPr>
        <w:numPr>
          <w:ilvl w:val="0"/>
          <w:numId w:val="4"/>
        </w:numPr>
        <w:contextualSpacing/>
      </w:pPr>
      <w:r w:rsidRPr="00530427">
        <w:t xml:space="preserve">19.04.16, 19 Uhr, Aachen-Laurensberg/Richterich, Aula des Schulzentrums, </w:t>
      </w:r>
      <w:proofErr w:type="spellStart"/>
      <w:r w:rsidRPr="00530427">
        <w:t>Hander</w:t>
      </w:r>
      <w:proofErr w:type="spellEnd"/>
      <w:r w:rsidRPr="00530427">
        <w:t xml:space="preserve"> Weg 89,</w:t>
      </w:r>
    </w:p>
    <w:p w:rsidR="00530427" w:rsidRPr="00530427" w:rsidRDefault="00530427" w:rsidP="00530427">
      <w:pPr>
        <w:numPr>
          <w:ilvl w:val="0"/>
          <w:numId w:val="4"/>
        </w:numPr>
        <w:contextualSpacing/>
      </w:pPr>
      <w:r w:rsidRPr="00530427">
        <w:t>20.04.16, 19 Uhr, StädteRegion Aachen, Zollernstraße 10, Mediensaal in Gebäude E,</w:t>
      </w:r>
    </w:p>
    <w:p w:rsidR="00530427" w:rsidRPr="00530427" w:rsidRDefault="00530427" w:rsidP="00530427">
      <w:pPr>
        <w:numPr>
          <w:ilvl w:val="0"/>
          <w:numId w:val="4"/>
        </w:numPr>
        <w:contextualSpacing/>
      </w:pPr>
      <w:r w:rsidRPr="00530427">
        <w:t xml:space="preserve">25.04.16, 18 Uhr, Herzogenrath-Kohlscheid, Aula der Gesamtschule, Kircheichstraße 60, </w:t>
      </w:r>
    </w:p>
    <w:p w:rsidR="00530427" w:rsidRPr="00530427" w:rsidRDefault="00530427" w:rsidP="00530427">
      <w:pPr>
        <w:numPr>
          <w:ilvl w:val="0"/>
          <w:numId w:val="4"/>
        </w:numPr>
        <w:contextualSpacing/>
      </w:pPr>
      <w:r w:rsidRPr="00530427">
        <w:t xml:space="preserve">26.04.16, 19 Uhr, Herzogenrath-Mitte, Aula des Schulzentrums, Bardenberger Str. 72. </w:t>
      </w:r>
    </w:p>
    <w:p w:rsidR="00530427" w:rsidRDefault="00530427" w:rsidP="00530427"/>
    <w:p w:rsidR="00530427" w:rsidRPr="00530427" w:rsidRDefault="00530427" w:rsidP="00530427">
      <w:r w:rsidRPr="00530427">
        <w:t xml:space="preserve">In den einzelnen Workshops werden schwerpunktmäßig die Bereiche des jeweiligen Stadtteils behandelt. Die StädteRegion Aachen sowie die Projektpartner aus Aachen und Herzogenrath erwarten dabei nochmals wertvolle Hinweise und Anregungen. </w:t>
      </w:r>
    </w:p>
    <w:p w:rsidR="00530427" w:rsidRPr="00530427" w:rsidRDefault="00530427" w:rsidP="00530427"/>
    <w:p w:rsidR="00530427" w:rsidRDefault="00530427" w:rsidP="00530427">
      <w:r w:rsidRPr="00530427">
        <w:t xml:space="preserve">In den Workshops werden verschiedene Streckenvarianten an Stellwänden genauer dargestellt, so dass die Teilnehmer sich über die Planungen und Wirkungen unter mehreren Gesichtspunkten informieren können. </w:t>
      </w:r>
    </w:p>
    <w:p w:rsidR="00530427" w:rsidRPr="00530427" w:rsidRDefault="00530427" w:rsidP="00530427">
      <w:r w:rsidRPr="00530427">
        <w:lastRenderedPageBreak/>
        <w:t>Ein externer Moderator wird die Workshops leiten. Die Rückmeldungen werden festgehalten und im Anschluss an die Workshops ausgewertet. Die Termine sollen jeweils etwa 2 ½ Stunden dauern.</w:t>
      </w:r>
    </w:p>
    <w:p w:rsidR="00530427" w:rsidRPr="00530427" w:rsidRDefault="00530427" w:rsidP="00530427"/>
    <w:p w:rsidR="00530427" w:rsidRPr="00530427" w:rsidRDefault="00530427" w:rsidP="00530427">
      <w:r w:rsidRPr="00530427">
        <w:t>Die Projektpartner werden abschließend die verschiedenen Anforderungen und Aspekte der einzelnen Varianten abwägen und eine Vorzugsvariante für die Streckenführung erarbeiten. Nach Entscheidung durch die politischen Gremien soll für diese bis Ende 2016 die laufende Machbarkeitsstudie zu Ende geführt werden. Die politischen Gremien entscheiden dann, ob die nächste Planungsstufe begonnen werden soll.</w:t>
      </w:r>
    </w:p>
    <w:p w:rsidR="00530427" w:rsidRPr="00530427" w:rsidRDefault="00530427" w:rsidP="00530427"/>
    <w:p w:rsidR="00530427" w:rsidRPr="00530427" w:rsidRDefault="00530427" w:rsidP="00530427">
      <w:r w:rsidRPr="00530427">
        <w:t xml:space="preserve">Über die Termine wird auch mit Plakaten zwischen Aachen und Herzogenrath informiert. „Mit dieser frühzeitigen Bürgerbeteiligung sind wir Vorreiter bei der Planung von Radschnellwegen in Nordrhein-Westfalen“, erklärt Uwe Zink, Dezernent bei der StädteRegion Aachen. „Schließlich geht es nicht um eine weitere Freizeitroute, sondern um einen Radschnellweg, der so vielen Bürgern wie möglich vor allem bei ihren Alltagswegen eine preiswerte und umweltfreundlichere Alternative zum Autofahren bietet“. </w:t>
      </w:r>
    </w:p>
    <w:p w:rsidR="00530427" w:rsidRPr="00530427" w:rsidRDefault="00530427" w:rsidP="00530427"/>
    <w:p w:rsidR="00530427" w:rsidRPr="00530427" w:rsidRDefault="00530427" w:rsidP="00530427">
      <w:r w:rsidRPr="00530427">
        <w:t xml:space="preserve">Auf einem Radschnellweg können Radfahrer besonders sicher, zügig und komfortabel unterwegs sein. Er schafft möglichst kurze und direkte Verbindungen zwischen Wohnstandorten, Arbeitsplätzen sowie Einkaufs- und Freizeitbereichen. </w:t>
      </w:r>
    </w:p>
    <w:p w:rsidR="00530427" w:rsidRPr="00530427" w:rsidRDefault="00530427" w:rsidP="00530427"/>
    <w:p w:rsidR="00530427" w:rsidRPr="00530427" w:rsidRDefault="00530427" w:rsidP="00530427">
      <w:pPr>
        <w:rPr>
          <w:b/>
        </w:rPr>
      </w:pPr>
      <w:r w:rsidRPr="00530427">
        <w:rPr>
          <w:b/>
        </w:rPr>
        <w:t>Abbildung 1:</w:t>
      </w:r>
    </w:p>
    <w:p w:rsidR="00530427" w:rsidRPr="00530427" w:rsidRDefault="00530427" w:rsidP="00530427">
      <w:pPr>
        <w:rPr>
          <w:i/>
        </w:rPr>
      </w:pPr>
      <w:r w:rsidRPr="00530427">
        <w:rPr>
          <w:i/>
        </w:rPr>
        <w:t>Ausgewählte Streckenvarianten des Radschnellwegs für die nächste Stufe der Bürgerbeteiligung</w:t>
      </w:r>
    </w:p>
    <w:p w:rsidR="00530427" w:rsidRPr="00530427" w:rsidRDefault="00530427" w:rsidP="00530427"/>
    <w:p w:rsidR="00530427" w:rsidRPr="00530427" w:rsidRDefault="00530427" w:rsidP="00530427">
      <w:pPr>
        <w:rPr>
          <w:b/>
        </w:rPr>
      </w:pPr>
      <w:r w:rsidRPr="00530427">
        <w:rPr>
          <w:b/>
        </w:rPr>
        <w:t>Abbildung 2:</w:t>
      </w:r>
    </w:p>
    <w:p w:rsidR="00530427" w:rsidRPr="00530427" w:rsidRDefault="00530427" w:rsidP="00530427">
      <w:pPr>
        <w:rPr>
          <w:i/>
        </w:rPr>
      </w:pPr>
      <w:r w:rsidRPr="00530427">
        <w:rPr>
          <w:i/>
        </w:rPr>
        <w:t>Mit dieser Infotafel an der Roermonder Straße am Ortseingang Kohlscheid werden auch Berufspendler auf die Workshops aufmerksam gemacht</w:t>
      </w:r>
    </w:p>
    <w:p w:rsidR="00E41581" w:rsidRPr="00046DE2" w:rsidRDefault="0056048F" w:rsidP="00530427">
      <w:r>
        <w:t>.</w:t>
      </w:r>
    </w:p>
    <w:sectPr w:rsidR="00E41581" w:rsidRPr="00046DE2" w:rsidSect="00681E53">
      <w:headerReference w:type="even" r:id="rId9"/>
      <w:headerReference w:type="default" r:id="rId10"/>
      <w:footerReference w:type="even" r:id="rId11"/>
      <w:footerReference w:type="default" r:id="rId12"/>
      <w:headerReference w:type="first" r:id="rId13"/>
      <w:footerReference w:type="first" r:id="rId14"/>
      <w:pgSz w:w="11906" w:h="16838" w:code="9"/>
      <w:pgMar w:top="2447" w:right="2957" w:bottom="907" w:left="1247" w:header="250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9F" w:rsidRDefault="00805D9F" w:rsidP="005D1B7A">
      <w:r>
        <w:separator/>
      </w:r>
    </w:p>
  </w:endnote>
  <w:endnote w:type="continuationSeparator" w:id="0">
    <w:p w:rsidR="00805D9F" w:rsidRDefault="00805D9F" w:rsidP="005D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Default="005D1B7A">
    <w:pPr>
      <w:pStyle w:val="Fuzeile"/>
    </w:pPr>
    <w:r>
      <w:rPr>
        <w:noProof/>
      </w:rPr>
      <mc:AlternateContent>
        <mc:Choice Requires="wps">
          <w:drawing>
            <wp:anchor distT="0" distB="0" distL="114300" distR="114300" simplePos="0" relativeHeight="251665408" behindDoc="0" locked="1" layoutInCell="1" allowOverlap="1">
              <wp:simplePos x="0" y="0"/>
              <wp:positionH relativeFrom="page">
                <wp:posOffset>6049010</wp:posOffset>
              </wp:positionH>
              <wp:positionV relativeFrom="page">
                <wp:posOffset>10081260</wp:posOffset>
              </wp:positionV>
              <wp:extent cx="1259840" cy="179705"/>
              <wp:effectExtent l="635" t="381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944" w:rsidRDefault="00B45369" w:rsidP="008460E7">
                          <w:pPr>
                            <w:pStyle w:val="Fuzeile"/>
                          </w:pPr>
                          <w:r w:rsidRPr="00D20EC5">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sidRPr="00D20EC5">
                            <w:t xml:space="preserve"> von </w:t>
                          </w:r>
                          <w:r>
                            <w:rPr>
                              <w:rStyle w:val="Seitenzahl"/>
                            </w:rPr>
                            <w:fldChar w:fldCharType="begin"/>
                          </w:r>
                          <w:r>
                            <w:rPr>
                              <w:rStyle w:val="Seitenzahl"/>
                            </w:rPr>
                            <w:instrText xml:space="preserve"> NUMPAGES </w:instrText>
                          </w:r>
                          <w:r>
                            <w:rPr>
                              <w:rStyle w:val="Seitenzahl"/>
                            </w:rPr>
                            <w:fldChar w:fldCharType="separate"/>
                          </w:r>
                          <w:r w:rsidR="009F2BDE">
                            <w:rPr>
                              <w:rStyle w:val="Seitenzahl"/>
                              <w:noProof/>
                            </w:rPr>
                            <w:t>1</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476.3pt;margin-top:793.8pt;width:99.2pt;height:1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" filled="f" stroked="f">
              <v:textbox inset="0,0,0,0">
                <w:txbxContent>
                  <w:p w:rsidR="00EF6944" w:rsidRDefault="00B45369" w:rsidP="008460E7">
                    <w:pPr>
                      <w:pStyle w:val="Fuzeile"/>
                    </w:pPr>
                    <w:r w:rsidRPr="00D20EC5">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sidRPr="00D20EC5">
                      <w:t xml:space="preserve"> von </w:t>
                    </w:r>
                    <w:r>
                      <w:rPr>
                        <w:rStyle w:val="Seitenzahl"/>
                      </w:rPr>
                      <w:fldChar w:fldCharType="begin"/>
                    </w:r>
                    <w:r>
                      <w:rPr>
                        <w:rStyle w:val="Seitenzahl"/>
                      </w:rPr>
                      <w:instrText xml:space="preserve"> NUMPAGES </w:instrText>
                    </w:r>
                    <w:r>
                      <w:rPr>
                        <w:rStyle w:val="Seitenzahl"/>
                      </w:rPr>
                      <w:fldChar w:fldCharType="separate"/>
                    </w:r>
                    <w:r w:rsidR="009F2BDE">
                      <w:rPr>
                        <w:rStyle w:val="Seitenzahl"/>
                        <w:noProof/>
                      </w:rPr>
                      <w:t>1</w:t>
                    </w:r>
                    <w:r>
                      <w:rPr>
                        <w:rStyle w:val="Seitenzahl"/>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27" w:rsidRDefault="0053042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27" w:rsidRDefault="005304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9F" w:rsidRDefault="00805D9F" w:rsidP="005D1B7A">
      <w:r>
        <w:separator/>
      </w:r>
    </w:p>
  </w:footnote>
  <w:footnote w:type="continuationSeparator" w:id="0">
    <w:p w:rsidR="00805D9F" w:rsidRDefault="00805D9F" w:rsidP="005D1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Default="005D1B7A">
    <w:pPr>
      <w:pStyle w:val="Kopfzeile"/>
    </w:pPr>
    <w:r>
      <w:rPr>
        <w:noProof/>
      </w:rPr>
      <w:drawing>
        <wp:anchor distT="0" distB="0" distL="114300" distR="114300" simplePos="0" relativeHeight="251664384" behindDoc="0" locked="1" layoutInCell="1" allowOverlap="1">
          <wp:simplePos x="0" y="0"/>
          <wp:positionH relativeFrom="page">
            <wp:posOffset>5400675</wp:posOffset>
          </wp:positionH>
          <wp:positionV relativeFrom="page">
            <wp:posOffset>360045</wp:posOffset>
          </wp:positionV>
          <wp:extent cx="1548130" cy="788035"/>
          <wp:effectExtent l="0" t="0" r="0" b="0"/>
          <wp:wrapNone/>
          <wp:docPr id="14" name="Grafik 14" descr="StReg-AC-sw-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eg-AC-sw-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788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Default="005D1B7A">
    <w:pPr>
      <w:pStyle w:val="Kopfzeile"/>
    </w:pPr>
    <w:r>
      <w:rPr>
        <w:noProof/>
      </w:rPr>
      <w:drawing>
        <wp:anchor distT="0" distB="0" distL="114300" distR="114300" simplePos="0" relativeHeight="251668480" behindDoc="1" locked="1" layoutInCell="1" allowOverlap="0">
          <wp:simplePos x="0" y="0"/>
          <wp:positionH relativeFrom="page">
            <wp:posOffset>5941060</wp:posOffset>
          </wp:positionH>
          <wp:positionV relativeFrom="page">
            <wp:posOffset>431800</wp:posOffset>
          </wp:positionV>
          <wp:extent cx="1193800" cy="596900"/>
          <wp:effectExtent l="0" t="0" r="6350" b="0"/>
          <wp:wrapTight wrapText="bothSides">
            <wp:wrapPolygon edited="0">
              <wp:start x="0" y="0"/>
              <wp:lineTo x="0" y="20681"/>
              <wp:lineTo x="21370" y="20681"/>
              <wp:lineTo x="21370" y="0"/>
              <wp:lineTo x="0" y="0"/>
            </wp:wrapPolygon>
          </wp:wrapTight>
          <wp:docPr id="13" name="Grafik 13"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edteReg_A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1" layoutInCell="1" allowOverlap="1">
              <wp:simplePos x="0" y="0"/>
              <wp:positionH relativeFrom="page">
                <wp:posOffset>6049010</wp:posOffset>
              </wp:positionH>
              <wp:positionV relativeFrom="page">
                <wp:posOffset>10081260</wp:posOffset>
              </wp:positionV>
              <wp:extent cx="1259840" cy="179705"/>
              <wp:effectExtent l="635" t="381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944" w:rsidRPr="00B4555F" w:rsidRDefault="00B45369" w:rsidP="00720AC1">
                          <w:pPr>
                            <w:pStyle w:val="Fuzeile"/>
                            <w:rPr>
                              <w:color w:val="21578F"/>
                              <w:szCs w:val="14"/>
                            </w:rPr>
                          </w:pPr>
                          <w:r w:rsidRPr="00B4555F">
                            <w:rPr>
                              <w:color w:val="21578F"/>
                              <w:szCs w:val="14"/>
                            </w:rPr>
                            <w:t xml:space="preserve">Seite </w:t>
                          </w:r>
                          <w:r w:rsidRPr="00B4555F">
                            <w:rPr>
                              <w:rStyle w:val="Seitenzahl"/>
                              <w:color w:val="21578F"/>
                              <w:szCs w:val="14"/>
                            </w:rPr>
                            <w:fldChar w:fldCharType="begin"/>
                          </w:r>
                          <w:r w:rsidRPr="00B4555F">
                            <w:rPr>
                              <w:rStyle w:val="Seitenzahl"/>
                              <w:color w:val="21578F"/>
                              <w:szCs w:val="14"/>
                            </w:rPr>
                            <w:instrText xml:space="preserve"> PAGE </w:instrText>
                          </w:r>
                          <w:r w:rsidRPr="00B4555F">
                            <w:rPr>
                              <w:rStyle w:val="Seitenzahl"/>
                              <w:color w:val="21578F"/>
                              <w:szCs w:val="14"/>
                            </w:rPr>
                            <w:fldChar w:fldCharType="separate"/>
                          </w:r>
                          <w:r w:rsidR="00530427">
                            <w:rPr>
                              <w:rStyle w:val="Seitenzahl"/>
                              <w:noProof/>
                              <w:color w:val="21578F"/>
                              <w:szCs w:val="14"/>
                            </w:rPr>
                            <w:t>2</w:t>
                          </w:r>
                          <w:r w:rsidRPr="00B4555F">
                            <w:rPr>
                              <w:rStyle w:val="Seitenzahl"/>
                              <w:color w:val="21578F"/>
                              <w:szCs w:val="14"/>
                            </w:rPr>
                            <w:fldChar w:fldCharType="end"/>
                          </w:r>
                          <w:r w:rsidRPr="00B4555F">
                            <w:rPr>
                              <w:color w:val="21578F"/>
                              <w:szCs w:val="14"/>
                            </w:rPr>
                            <w:t xml:space="preserve"> von </w:t>
                          </w:r>
                          <w:r w:rsidRPr="00B4555F">
                            <w:rPr>
                              <w:rStyle w:val="Seitenzahl"/>
                              <w:color w:val="21578F"/>
                              <w:szCs w:val="14"/>
                            </w:rPr>
                            <w:fldChar w:fldCharType="begin"/>
                          </w:r>
                          <w:r w:rsidRPr="00B4555F">
                            <w:rPr>
                              <w:rStyle w:val="Seitenzahl"/>
                              <w:color w:val="21578F"/>
                              <w:szCs w:val="14"/>
                            </w:rPr>
                            <w:instrText xml:space="preserve"> NUMPAGES </w:instrText>
                          </w:r>
                          <w:r w:rsidRPr="00B4555F">
                            <w:rPr>
                              <w:rStyle w:val="Seitenzahl"/>
                              <w:color w:val="21578F"/>
                              <w:szCs w:val="14"/>
                            </w:rPr>
                            <w:fldChar w:fldCharType="separate"/>
                          </w:r>
                          <w:r w:rsidR="00530427">
                            <w:rPr>
                              <w:rStyle w:val="Seitenzahl"/>
                              <w:noProof/>
                              <w:color w:val="21578F"/>
                              <w:szCs w:val="14"/>
                            </w:rPr>
                            <w:t>2</w:t>
                          </w:r>
                          <w:r w:rsidRPr="00B4555F">
                            <w:rPr>
                              <w:rStyle w:val="Seitenzahl"/>
                              <w:color w:val="21578F"/>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476.3pt;margin-top:793.8pt;width:99.2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" filled="f" stroked="f">
              <v:textbox inset="0,0,0,0">
                <w:txbxContent>
                  <w:p w:rsidR="00EF6944" w:rsidRPr="00B4555F" w:rsidRDefault="00B45369" w:rsidP="00720AC1">
                    <w:pPr>
                      <w:pStyle w:val="Fuzeile"/>
                      <w:rPr>
                        <w:color w:val="21578F"/>
                        <w:szCs w:val="14"/>
                      </w:rPr>
                    </w:pPr>
                    <w:r w:rsidRPr="00B4555F">
                      <w:rPr>
                        <w:color w:val="21578F"/>
                        <w:szCs w:val="14"/>
                      </w:rPr>
                      <w:t xml:space="preserve">Seite </w:t>
                    </w:r>
                    <w:r w:rsidRPr="00B4555F">
                      <w:rPr>
                        <w:rStyle w:val="Seitenzahl"/>
                        <w:color w:val="21578F"/>
                        <w:szCs w:val="14"/>
                      </w:rPr>
                      <w:fldChar w:fldCharType="begin"/>
                    </w:r>
                    <w:r w:rsidRPr="00B4555F">
                      <w:rPr>
                        <w:rStyle w:val="Seitenzahl"/>
                        <w:color w:val="21578F"/>
                        <w:szCs w:val="14"/>
                      </w:rPr>
                      <w:instrText xml:space="preserve"> PAGE </w:instrText>
                    </w:r>
                    <w:r w:rsidRPr="00B4555F">
                      <w:rPr>
                        <w:rStyle w:val="Seitenzahl"/>
                        <w:color w:val="21578F"/>
                        <w:szCs w:val="14"/>
                      </w:rPr>
                      <w:fldChar w:fldCharType="separate"/>
                    </w:r>
                    <w:r w:rsidR="00530427">
                      <w:rPr>
                        <w:rStyle w:val="Seitenzahl"/>
                        <w:noProof/>
                        <w:color w:val="21578F"/>
                        <w:szCs w:val="14"/>
                      </w:rPr>
                      <w:t>2</w:t>
                    </w:r>
                    <w:r w:rsidRPr="00B4555F">
                      <w:rPr>
                        <w:rStyle w:val="Seitenzahl"/>
                        <w:color w:val="21578F"/>
                        <w:szCs w:val="14"/>
                      </w:rPr>
                      <w:fldChar w:fldCharType="end"/>
                    </w:r>
                    <w:r w:rsidRPr="00B4555F">
                      <w:rPr>
                        <w:color w:val="21578F"/>
                        <w:szCs w:val="14"/>
                      </w:rPr>
                      <w:t xml:space="preserve"> von </w:t>
                    </w:r>
                    <w:r w:rsidRPr="00B4555F">
                      <w:rPr>
                        <w:rStyle w:val="Seitenzahl"/>
                        <w:color w:val="21578F"/>
                        <w:szCs w:val="14"/>
                      </w:rPr>
                      <w:fldChar w:fldCharType="begin"/>
                    </w:r>
                    <w:r w:rsidRPr="00B4555F">
                      <w:rPr>
                        <w:rStyle w:val="Seitenzahl"/>
                        <w:color w:val="21578F"/>
                        <w:szCs w:val="14"/>
                      </w:rPr>
                      <w:instrText xml:space="preserve"> NUMPAGES </w:instrText>
                    </w:r>
                    <w:r w:rsidRPr="00B4555F">
                      <w:rPr>
                        <w:rStyle w:val="Seitenzahl"/>
                        <w:color w:val="21578F"/>
                        <w:szCs w:val="14"/>
                      </w:rPr>
                      <w:fldChar w:fldCharType="separate"/>
                    </w:r>
                    <w:r w:rsidR="00530427">
                      <w:rPr>
                        <w:rStyle w:val="Seitenzahl"/>
                        <w:noProof/>
                        <w:color w:val="21578F"/>
                        <w:szCs w:val="14"/>
                      </w:rPr>
                      <w:t>2</w:t>
                    </w:r>
                    <w:r w:rsidRPr="00B4555F">
                      <w:rPr>
                        <w:rStyle w:val="Seitenzahl"/>
                        <w:color w:val="21578F"/>
                        <w:szCs w:val="14"/>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page">
                <wp:posOffset>180340</wp:posOffset>
              </wp:positionH>
              <wp:positionV relativeFrom="page">
                <wp:posOffset>5346700</wp:posOffset>
              </wp:positionV>
              <wp:extent cx="179705" cy="0"/>
              <wp:effectExtent l="8890" t="12700" r="11430" b="63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" strokecolor="#21578a" strokeweight=".3pt">
              <w10:wrap anchorx="page" anchory="page"/>
              <w10:anchorlock/>
            </v:lin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180340</wp:posOffset>
              </wp:positionH>
              <wp:positionV relativeFrom="page">
                <wp:posOffset>3780790</wp:posOffset>
              </wp:positionV>
              <wp:extent cx="179705" cy="0"/>
              <wp:effectExtent l="8890" t="8890" r="11430" b="1016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" strokecolor="#21578a" strokeweight=".3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44" w:rsidRPr="00812BBB" w:rsidRDefault="005D1B7A" w:rsidP="00A42BD3">
    <w:pPr>
      <w:ind w:right="7"/>
      <w:rPr>
        <w:color w:val="004E8F"/>
        <w:sz w:val="36"/>
        <w:szCs w:val="36"/>
        <w:lang w:val="it-IT"/>
      </w:rPr>
    </w:pPr>
    <w:r>
      <w:rPr>
        <w:noProof/>
      </w:rPr>
      <w:drawing>
        <wp:anchor distT="0" distB="0" distL="114300" distR="114300" simplePos="0" relativeHeight="251669504" behindDoc="1" locked="1" layoutInCell="1" allowOverlap="1">
          <wp:simplePos x="0" y="0"/>
          <wp:positionH relativeFrom="column">
            <wp:posOffset>0</wp:posOffset>
          </wp:positionH>
          <wp:positionV relativeFrom="page">
            <wp:posOffset>431800</wp:posOffset>
          </wp:positionV>
          <wp:extent cx="723900" cy="857250"/>
          <wp:effectExtent l="0" t="0" r="0" b="0"/>
          <wp:wrapNone/>
          <wp:docPr id="8" name="Grafik 8" descr="wap-rgb-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p-rgb-2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69" w:rsidRPr="00812BBB">
      <w:rPr>
        <w:color w:val="004E8F"/>
        <w:sz w:val="36"/>
        <w:szCs w:val="36"/>
        <w:lang w:val="it-IT"/>
      </w:rPr>
      <w:t xml:space="preserve">P R E </w:t>
    </w:r>
    <w:proofErr w:type="gramStart"/>
    <w:r w:rsidR="00B45369" w:rsidRPr="00812BBB">
      <w:rPr>
        <w:color w:val="004E8F"/>
        <w:sz w:val="36"/>
        <w:szCs w:val="36"/>
        <w:lang w:val="it-IT"/>
      </w:rPr>
      <w:t xml:space="preserve">S </w:t>
    </w:r>
    <w:proofErr w:type="spellStart"/>
    <w:r w:rsidR="00B45369" w:rsidRPr="00812BBB">
      <w:rPr>
        <w:color w:val="004E8F"/>
        <w:sz w:val="36"/>
        <w:szCs w:val="36"/>
        <w:lang w:val="it-IT"/>
      </w:rPr>
      <w:t>S</w:t>
    </w:r>
    <w:proofErr w:type="spellEnd"/>
    <w:proofErr w:type="gramEnd"/>
    <w:r w:rsidR="00B45369" w:rsidRPr="00812BBB">
      <w:rPr>
        <w:color w:val="004E8F"/>
        <w:sz w:val="36"/>
        <w:szCs w:val="36"/>
        <w:lang w:val="it-IT"/>
      </w:rPr>
      <w:t xml:space="preserve"> E M I T </w:t>
    </w:r>
    <w:proofErr w:type="spellStart"/>
    <w:r w:rsidR="00B45369" w:rsidRPr="00812BBB">
      <w:rPr>
        <w:color w:val="004E8F"/>
        <w:sz w:val="36"/>
        <w:szCs w:val="36"/>
        <w:lang w:val="it-IT"/>
      </w:rPr>
      <w:t>T</w:t>
    </w:r>
    <w:proofErr w:type="spellEnd"/>
    <w:r w:rsidR="00B45369" w:rsidRPr="00812BBB">
      <w:rPr>
        <w:color w:val="004E8F"/>
        <w:sz w:val="36"/>
        <w:szCs w:val="36"/>
        <w:lang w:val="it-IT"/>
      </w:rPr>
      <w:t xml:space="preserve"> E I L U N G</w:t>
    </w:r>
  </w:p>
  <w:p w:rsidR="00EF6944" w:rsidRDefault="005D1B7A" w:rsidP="00787473">
    <w:r>
      <w:rPr>
        <w:noProof/>
      </w:rPr>
      <mc:AlternateContent>
        <mc:Choice Requires="wps">
          <w:drawing>
            <wp:anchor distT="0" distB="0" distL="114300" distR="114300" simplePos="0" relativeHeight="251672576" behindDoc="0" locked="1" layoutInCell="1" allowOverlap="1">
              <wp:simplePos x="0" y="0"/>
              <wp:positionH relativeFrom="page">
                <wp:posOffset>6049010</wp:posOffset>
              </wp:positionH>
              <wp:positionV relativeFrom="page">
                <wp:posOffset>9621520</wp:posOffset>
              </wp:positionV>
              <wp:extent cx="1259840" cy="603250"/>
              <wp:effectExtent l="635" t="127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BD3" w:rsidRPr="00417F00" w:rsidRDefault="00530427" w:rsidP="00A42BD3">
                          <w:pPr>
                            <w:pStyle w:val="Fuzeile"/>
                            <w:rPr>
                              <w:color w:val="21578A"/>
                              <w:szCs w:val="14"/>
                            </w:rPr>
                          </w:pPr>
                        </w:p>
                        <w:p w:rsidR="00A42BD3" w:rsidRPr="00417F00" w:rsidRDefault="00530427" w:rsidP="00A42BD3">
                          <w:pPr>
                            <w:pStyle w:val="Fuzeile"/>
                            <w:rPr>
                              <w:color w:val="21578A"/>
                              <w:szCs w:val="14"/>
                            </w:rPr>
                          </w:pPr>
                        </w:p>
                        <w:p w:rsidR="00A42BD3" w:rsidRPr="00417F00" w:rsidRDefault="00530427" w:rsidP="00A42BD3">
                          <w:pPr>
                            <w:pStyle w:val="Fuzeile"/>
                            <w:rPr>
                              <w:color w:val="21578A"/>
                              <w:szCs w:val="14"/>
                            </w:rPr>
                          </w:pPr>
                        </w:p>
                        <w:p w:rsidR="00A42BD3" w:rsidRPr="00417F00" w:rsidRDefault="00B45369" w:rsidP="00A42BD3">
                          <w:pPr>
                            <w:pStyle w:val="Fuzeile"/>
                            <w:rPr>
                              <w:color w:val="21578A"/>
                              <w:szCs w:val="14"/>
                            </w:rPr>
                          </w:pPr>
                          <w:r w:rsidRPr="00417F00">
                            <w:rPr>
                              <w:color w:val="21578A"/>
                              <w:szCs w:val="14"/>
                            </w:rPr>
                            <w:t xml:space="preserve">Seite </w:t>
                          </w:r>
                          <w:r w:rsidRPr="00417F00">
                            <w:rPr>
                              <w:rStyle w:val="Seitenzahl"/>
                              <w:color w:val="21578A"/>
                              <w:szCs w:val="14"/>
                            </w:rPr>
                            <w:fldChar w:fldCharType="begin"/>
                          </w:r>
                          <w:r w:rsidRPr="00417F00">
                            <w:rPr>
                              <w:rStyle w:val="Seitenzahl"/>
                              <w:color w:val="21578A"/>
                              <w:szCs w:val="14"/>
                            </w:rPr>
                            <w:instrText xml:space="preserve"> PAGE </w:instrText>
                          </w:r>
                          <w:r w:rsidRPr="00417F00">
                            <w:rPr>
                              <w:rStyle w:val="Seitenzahl"/>
                              <w:color w:val="21578A"/>
                              <w:szCs w:val="14"/>
                            </w:rPr>
                            <w:fldChar w:fldCharType="separate"/>
                          </w:r>
                          <w:r w:rsidR="00530427">
                            <w:rPr>
                              <w:rStyle w:val="Seitenzahl"/>
                              <w:noProof/>
                              <w:color w:val="21578A"/>
                              <w:szCs w:val="14"/>
                            </w:rPr>
                            <w:t>1</w:t>
                          </w:r>
                          <w:r w:rsidRPr="00417F00">
                            <w:rPr>
                              <w:rStyle w:val="Seitenzahl"/>
                              <w:color w:val="21578A"/>
                              <w:szCs w:val="14"/>
                            </w:rPr>
                            <w:fldChar w:fldCharType="end"/>
                          </w:r>
                          <w:r w:rsidRPr="00417F00">
                            <w:rPr>
                              <w:color w:val="21578A"/>
                              <w:szCs w:val="14"/>
                            </w:rPr>
                            <w:t xml:space="preserve"> von </w:t>
                          </w:r>
                          <w:r w:rsidRPr="00417F00">
                            <w:rPr>
                              <w:rStyle w:val="Seitenzahl"/>
                              <w:color w:val="21578A"/>
                              <w:szCs w:val="14"/>
                            </w:rPr>
                            <w:fldChar w:fldCharType="begin"/>
                          </w:r>
                          <w:r w:rsidRPr="00417F00">
                            <w:rPr>
                              <w:rStyle w:val="Seitenzahl"/>
                              <w:color w:val="21578A"/>
                              <w:szCs w:val="14"/>
                            </w:rPr>
                            <w:instrText xml:space="preserve"> NUMPAGES </w:instrText>
                          </w:r>
                          <w:r w:rsidRPr="00417F00">
                            <w:rPr>
                              <w:rStyle w:val="Seitenzahl"/>
                              <w:color w:val="21578A"/>
                              <w:szCs w:val="14"/>
                            </w:rPr>
                            <w:fldChar w:fldCharType="separate"/>
                          </w:r>
                          <w:r w:rsidR="00530427">
                            <w:rPr>
                              <w:rStyle w:val="Seitenzahl"/>
                              <w:noProof/>
                              <w:color w:val="21578A"/>
                              <w:szCs w:val="14"/>
                            </w:rPr>
                            <w:t>2</w:t>
                          </w:r>
                          <w:r w:rsidRPr="00417F00">
                            <w:rPr>
                              <w:rStyle w:val="Seitenzahl"/>
                              <w:color w:val="21578A"/>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8" type="#_x0000_t202" style="position:absolute;margin-left:476.3pt;margin-top:757.6pt;width:99.2pt;height: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" filled="f" stroked="f">
              <v:textbox inset="0,0,0,0">
                <w:txbxContent>
                  <w:p w:rsidR="00A42BD3" w:rsidRPr="00417F00" w:rsidRDefault="00530427" w:rsidP="00A42BD3">
                    <w:pPr>
                      <w:pStyle w:val="Fuzeile"/>
                      <w:rPr>
                        <w:color w:val="21578A"/>
                        <w:szCs w:val="14"/>
                      </w:rPr>
                    </w:pPr>
                  </w:p>
                  <w:p w:rsidR="00A42BD3" w:rsidRPr="00417F00" w:rsidRDefault="00530427" w:rsidP="00A42BD3">
                    <w:pPr>
                      <w:pStyle w:val="Fuzeile"/>
                      <w:rPr>
                        <w:color w:val="21578A"/>
                        <w:szCs w:val="14"/>
                      </w:rPr>
                    </w:pPr>
                  </w:p>
                  <w:p w:rsidR="00A42BD3" w:rsidRPr="00417F00" w:rsidRDefault="00530427" w:rsidP="00A42BD3">
                    <w:pPr>
                      <w:pStyle w:val="Fuzeile"/>
                      <w:rPr>
                        <w:color w:val="21578A"/>
                        <w:szCs w:val="14"/>
                      </w:rPr>
                    </w:pPr>
                  </w:p>
                  <w:p w:rsidR="00A42BD3" w:rsidRPr="00417F00" w:rsidRDefault="00B45369" w:rsidP="00A42BD3">
                    <w:pPr>
                      <w:pStyle w:val="Fuzeile"/>
                      <w:rPr>
                        <w:color w:val="21578A"/>
                        <w:szCs w:val="14"/>
                      </w:rPr>
                    </w:pPr>
                    <w:r w:rsidRPr="00417F00">
                      <w:rPr>
                        <w:color w:val="21578A"/>
                        <w:szCs w:val="14"/>
                      </w:rPr>
                      <w:t xml:space="preserve">Seite </w:t>
                    </w:r>
                    <w:r w:rsidRPr="00417F00">
                      <w:rPr>
                        <w:rStyle w:val="Seitenzahl"/>
                        <w:color w:val="21578A"/>
                        <w:szCs w:val="14"/>
                      </w:rPr>
                      <w:fldChar w:fldCharType="begin"/>
                    </w:r>
                    <w:r w:rsidRPr="00417F00">
                      <w:rPr>
                        <w:rStyle w:val="Seitenzahl"/>
                        <w:color w:val="21578A"/>
                        <w:szCs w:val="14"/>
                      </w:rPr>
                      <w:instrText xml:space="preserve"> PAGE </w:instrText>
                    </w:r>
                    <w:r w:rsidRPr="00417F00">
                      <w:rPr>
                        <w:rStyle w:val="Seitenzahl"/>
                        <w:color w:val="21578A"/>
                        <w:szCs w:val="14"/>
                      </w:rPr>
                      <w:fldChar w:fldCharType="separate"/>
                    </w:r>
                    <w:r w:rsidR="00530427">
                      <w:rPr>
                        <w:rStyle w:val="Seitenzahl"/>
                        <w:noProof/>
                        <w:color w:val="21578A"/>
                        <w:szCs w:val="14"/>
                      </w:rPr>
                      <w:t>1</w:t>
                    </w:r>
                    <w:r w:rsidRPr="00417F00">
                      <w:rPr>
                        <w:rStyle w:val="Seitenzahl"/>
                        <w:color w:val="21578A"/>
                        <w:szCs w:val="14"/>
                      </w:rPr>
                      <w:fldChar w:fldCharType="end"/>
                    </w:r>
                    <w:r w:rsidRPr="00417F00">
                      <w:rPr>
                        <w:color w:val="21578A"/>
                        <w:szCs w:val="14"/>
                      </w:rPr>
                      <w:t xml:space="preserve"> von </w:t>
                    </w:r>
                    <w:r w:rsidRPr="00417F00">
                      <w:rPr>
                        <w:rStyle w:val="Seitenzahl"/>
                        <w:color w:val="21578A"/>
                        <w:szCs w:val="14"/>
                      </w:rPr>
                      <w:fldChar w:fldCharType="begin"/>
                    </w:r>
                    <w:r w:rsidRPr="00417F00">
                      <w:rPr>
                        <w:rStyle w:val="Seitenzahl"/>
                        <w:color w:val="21578A"/>
                        <w:szCs w:val="14"/>
                      </w:rPr>
                      <w:instrText xml:space="preserve"> NUMPAGES </w:instrText>
                    </w:r>
                    <w:r w:rsidRPr="00417F00">
                      <w:rPr>
                        <w:rStyle w:val="Seitenzahl"/>
                        <w:color w:val="21578A"/>
                        <w:szCs w:val="14"/>
                      </w:rPr>
                      <w:fldChar w:fldCharType="separate"/>
                    </w:r>
                    <w:r w:rsidR="00530427">
                      <w:rPr>
                        <w:rStyle w:val="Seitenzahl"/>
                        <w:noProof/>
                        <w:color w:val="21578A"/>
                        <w:szCs w:val="14"/>
                      </w:rPr>
                      <w:t>2</w:t>
                    </w:r>
                    <w:r w:rsidRPr="00417F00">
                      <w:rPr>
                        <w:rStyle w:val="Seitenzahl"/>
                        <w:color w:val="21578A"/>
                        <w:szCs w:val="14"/>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page">
                <wp:posOffset>6049010</wp:posOffset>
              </wp:positionH>
              <wp:positionV relativeFrom="page">
                <wp:posOffset>1980565</wp:posOffset>
              </wp:positionV>
              <wp:extent cx="1259840" cy="4202430"/>
              <wp:effectExtent l="635"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20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BD3" w:rsidRPr="00417F00" w:rsidRDefault="00B45369" w:rsidP="00A42BD3">
                          <w:pPr>
                            <w:pStyle w:val="Fuzeile"/>
                            <w:rPr>
                              <w:b/>
                              <w:color w:val="21578A"/>
                              <w:szCs w:val="14"/>
                            </w:rPr>
                          </w:pPr>
                          <w:r>
                            <w:rPr>
                              <w:b/>
                              <w:color w:val="21578A"/>
                              <w:szCs w:val="14"/>
                            </w:rPr>
                            <w:t>S 13 – Öffentlichkeitsarbeit</w:t>
                          </w:r>
                        </w:p>
                        <w:p w:rsidR="00A42BD3" w:rsidRPr="00417F00" w:rsidRDefault="00B45369" w:rsidP="00A42BD3">
                          <w:pPr>
                            <w:pStyle w:val="Fuzeile"/>
                            <w:rPr>
                              <w:color w:val="21578A"/>
                              <w:szCs w:val="14"/>
                            </w:rPr>
                          </w:pPr>
                          <w:r w:rsidRPr="00417F00">
                            <w:rPr>
                              <w:color w:val="21578A"/>
                              <w:szCs w:val="14"/>
                            </w:rPr>
                            <w:t>Zollernstraße 10</w:t>
                          </w:r>
                        </w:p>
                        <w:p w:rsidR="00A42BD3" w:rsidRDefault="00B45369" w:rsidP="00A42BD3">
                          <w:pPr>
                            <w:pStyle w:val="Fuzeile"/>
                            <w:rPr>
                              <w:color w:val="21578A"/>
                              <w:szCs w:val="14"/>
                            </w:rPr>
                          </w:pPr>
                          <w:r w:rsidRPr="00417F00">
                            <w:rPr>
                              <w:color w:val="21578A"/>
                              <w:szCs w:val="14"/>
                            </w:rPr>
                            <w:t>52070 Aachen</w:t>
                          </w:r>
                        </w:p>
                        <w:p w:rsidR="00F15013" w:rsidRDefault="00530427" w:rsidP="00A42BD3">
                          <w:pPr>
                            <w:pStyle w:val="Fuzeile"/>
                            <w:rPr>
                              <w:color w:val="21578A"/>
                              <w:szCs w:val="14"/>
                            </w:rPr>
                          </w:pPr>
                        </w:p>
                        <w:p w:rsidR="00F15013" w:rsidRPr="00F15013" w:rsidRDefault="00B45369" w:rsidP="00A42BD3">
                          <w:pPr>
                            <w:pStyle w:val="Fuzeile"/>
                            <w:rPr>
                              <w:b/>
                              <w:color w:val="21578A"/>
                              <w:szCs w:val="14"/>
                            </w:rPr>
                          </w:pPr>
                          <w:r w:rsidRPr="00F15013">
                            <w:rPr>
                              <w:b/>
                              <w:color w:val="21578A"/>
                              <w:szCs w:val="14"/>
                            </w:rPr>
                            <w:t>Pressesprecher</w:t>
                          </w:r>
                        </w:p>
                        <w:p w:rsidR="00F15013" w:rsidRPr="00417F00" w:rsidRDefault="00B45369" w:rsidP="00A42BD3">
                          <w:pPr>
                            <w:pStyle w:val="Fuzeile"/>
                            <w:rPr>
                              <w:color w:val="21578A"/>
                              <w:szCs w:val="14"/>
                            </w:rPr>
                          </w:pPr>
                          <w:r>
                            <w:rPr>
                              <w:color w:val="21578A"/>
                              <w:szCs w:val="14"/>
                            </w:rPr>
                            <w:t>Detlef Funken</w:t>
                          </w:r>
                        </w:p>
                        <w:p w:rsidR="00A42BD3" w:rsidRPr="00417F00" w:rsidRDefault="00530427" w:rsidP="00A42BD3">
                          <w:pPr>
                            <w:pStyle w:val="Fuzeile"/>
                            <w:rPr>
                              <w:color w:val="21578A"/>
                              <w:szCs w:val="14"/>
                            </w:rPr>
                          </w:pPr>
                        </w:p>
                        <w:p w:rsidR="00D71E0F" w:rsidRDefault="00B45369" w:rsidP="00A42BD3">
                          <w:pPr>
                            <w:pStyle w:val="Fuzeile"/>
                            <w:rPr>
                              <w:b/>
                              <w:color w:val="21578A"/>
                              <w:szCs w:val="14"/>
                            </w:rPr>
                          </w:pPr>
                          <w:r>
                            <w:rPr>
                              <w:b/>
                              <w:color w:val="21578A"/>
                              <w:szCs w:val="14"/>
                            </w:rPr>
                            <w:t>Telefon Zentrale</w:t>
                          </w:r>
                        </w:p>
                        <w:p w:rsidR="00A42BD3" w:rsidRPr="00D71E0F" w:rsidRDefault="00B45369" w:rsidP="00A42BD3">
                          <w:pPr>
                            <w:pStyle w:val="Fuzeile"/>
                            <w:rPr>
                              <w:b/>
                              <w:color w:val="21578A"/>
                              <w:szCs w:val="14"/>
                            </w:rPr>
                          </w:pPr>
                          <w:r w:rsidRPr="00417F00">
                            <w:rPr>
                              <w:color w:val="21578A"/>
                              <w:szCs w:val="14"/>
                            </w:rPr>
                            <w:t>0241 / 5198 – 0</w:t>
                          </w:r>
                        </w:p>
                        <w:p w:rsidR="00D71E0F"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Telefon Durchwahl</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1300</w:t>
                          </w:r>
                        </w:p>
                        <w:p w:rsidR="00A42BD3" w:rsidRPr="00417F00"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Telefax</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1309</w:t>
                          </w:r>
                        </w:p>
                        <w:p w:rsidR="00A42BD3" w:rsidRPr="00417F00"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E-Mail</w:t>
                          </w:r>
                        </w:p>
                        <w:p w:rsidR="00A42BD3" w:rsidRPr="00417F00" w:rsidRDefault="00B45369" w:rsidP="00A42BD3">
                          <w:pPr>
                            <w:pStyle w:val="Fuzeile"/>
                            <w:rPr>
                              <w:color w:val="21578A"/>
                              <w:szCs w:val="14"/>
                            </w:rPr>
                          </w:pPr>
                          <w:proofErr w:type="spellStart"/>
                          <w:r>
                            <w:rPr>
                              <w:color w:val="21578A"/>
                              <w:szCs w:val="14"/>
                            </w:rPr>
                            <w:t>pressestelle</w:t>
                          </w:r>
                          <w:proofErr w:type="spellEnd"/>
                          <w:r w:rsidRPr="00417F00">
                            <w:rPr>
                              <w:color w:val="21578A"/>
                              <w:szCs w:val="14"/>
                            </w:rPr>
                            <w:t>@</w:t>
                          </w:r>
                        </w:p>
                        <w:p w:rsidR="00A42BD3" w:rsidRPr="00417F00" w:rsidRDefault="00B45369" w:rsidP="00A42BD3">
                          <w:pPr>
                            <w:pStyle w:val="Fuzeile"/>
                            <w:rPr>
                              <w:color w:val="21578A"/>
                              <w:szCs w:val="14"/>
                            </w:rPr>
                          </w:pPr>
                          <w:r w:rsidRPr="00417F00">
                            <w:rPr>
                              <w:color w:val="21578A"/>
                              <w:szCs w:val="14"/>
                            </w:rPr>
                            <w:t>staedteregion-aachen.de</w:t>
                          </w:r>
                        </w:p>
                        <w:p w:rsidR="00A42BD3" w:rsidRPr="00417F00"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Auskunft erteilt</w:t>
                          </w:r>
                        </w:p>
                        <w:p w:rsidR="00A42BD3" w:rsidRDefault="00B45369" w:rsidP="00A42BD3">
                          <w:pPr>
                            <w:pStyle w:val="Fuzeile"/>
                            <w:rPr>
                              <w:color w:val="21578A"/>
                              <w:szCs w:val="14"/>
                            </w:rPr>
                          </w:pPr>
                          <w:r>
                            <w:rPr>
                              <w:color w:val="21578A"/>
                              <w:szCs w:val="14"/>
                            </w:rPr>
                            <w:t>Detlef Funken</w:t>
                          </w:r>
                        </w:p>
                        <w:p w:rsidR="00A42BD3" w:rsidRDefault="00530427" w:rsidP="00A42BD3">
                          <w:pPr>
                            <w:pStyle w:val="Fuzeile"/>
                            <w:rPr>
                              <w:color w:val="21578A"/>
                              <w:szCs w:val="14"/>
                            </w:rPr>
                          </w:pPr>
                        </w:p>
                        <w:p w:rsidR="00A42BD3" w:rsidRPr="00417F00" w:rsidRDefault="00B45369" w:rsidP="00A42BD3">
                          <w:pPr>
                            <w:pStyle w:val="Fuzeile"/>
                            <w:rPr>
                              <w:b/>
                              <w:color w:val="21578A"/>
                              <w:szCs w:val="14"/>
                            </w:rPr>
                          </w:pPr>
                          <w:r>
                            <w:rPr>
                              <w:b/>
                              <w:color w:val="21578A"/>
                              <w:szCs w:val="14"/>
                            </w:rPr>
                            <w:t>Zimmer</w:t>
                          </w:r>
                        </w:p>
                        <w:p w:rsidR="00A42BD3" w:rsidRPr="00417F00" w:rsidRDefault="00B45369" w:rsidP="00A42BD3">
                          <w:pPr>
                            <w:pStyle w:val="Fuzeile"/>
                            <w:rPr>
                              <w:color w:val="21578A"/>
                              <w:szCs w:val="14"/>
                            </w:rPr>
                          </w:pPr>
                          <w:r>
                            <w:rPr>
                              <w:color w:val="21578A"/>
                              <w:szCs w:val="14"/>
                            </w:rPr>
                            <w:t>B 125</w:t>
                          </w:r>
                        </w:p>
                        <w:p w:rsidR="00A42BD3" w:rsidRPr="00417F00" w:rsidRDefault="00530427" w:rsidP="00A42BD3">
                          <w:pPr>
                            <w:pStyle w:val="Fuzeile"/>
                            <w:rPr>
                              <w:color w:val="21578A"/>
                              <w:szCs w:val="14"/>
                            </w:rPr>
                          </w:pPr>
                        </w:p>
                        <w:p w:rsidR="0060694B" w:rsidRDefault="00B45369" w:rsidP="00A42BD3">
                          <w:pPr>
                            <w:pStyle w:val="Fuzeile"/>
                            <w:rPr>
                              <w:b/>
                              <w:color w:val="21578A"/>
                              <w:szCs w:val="14"/>
                            </w:rPr>
                          </w:pPr>
                          <w:r>
                            <w:rPr>
                              <w:b/>
                              <w:color w:val="21578A"/>
                              <w:szCs w:val="14"/>
                            </w:rPr>
                            <w:t>Nummer</w:t>
                          </w:r>
                        </w:p>
                        <w:p w:rsidR="00373896" w:rsidRPr="0060694B" w:rsidRDefault="00530427" w:rsidP="00A42BD3">
                          <w:pPr>
                            <w:pStyle w:val="Fuzeile"/>
                            <w:rPr>
                              <w:b/>
                              <w:color w:val="21578A"/>
                              <w:szCs w:val="14"/>
                            </w:rPr>
                          </w:pPr>
                          <w:r>
                            <w:rPr>
                              <w:color w:val="21578A"/>
                              <w:szCs w:val="14"/>
                            </w:rPr>
                            <w:t>130</w:t>
                          </w:r>
                          <w:r w:rsidR="00252BE5">
                            <w:rPr>
                              <w:color w:val="21578A"/>
                              <w:szCs w:val="14"/>
                            </w:rPr>
                            <w:t>/16-</w:t>
                          </w:r>
                          <w:r>
                            <w:rPr>
                              <w:color w:val="21578A"/>
                              <w:szCs w:val="14"/>
                            </w:rPr>
                            <w:t>DF</w:t>
                          </w:r>
                        </w:p>
                        <w:p w:rsidR="0033387A" w:rsidRDefault="00530427" w:rsidP="00A42BD3">
                          <w:pPr>
                            <w:pStyle w:val="Fuzeile"/>
                            <w:rPr>
                              <w:b/>
                              <w:color w:val="21578A"/>
                              <w:szCs w:val="14"/>
                            </w:rPr>
                          </w:pPr>
                        </w:p>
                        <w:p w:rsidR="0033387A" w:rsidRDefault="00B45369" w:rsidP="00A42BD3">
                          <w:pPr>
                            <w:pStyle w:val="Fuzeile"/>
                            <w:rPr>
                              <w:b/>
                              <w:color w:val="21578A"/>
                              <w:szCs w:val="14"/>
                            </w:rPr>
                          </w:pPr>
                          <w:r>
                            <w:rPr>
                              <w:b/>
                              <w:color w:val="21578A"/>
                              <w:szCs w:val="14"/>
                            </w:rPr>
                            <w:t>Datum</w:t>
                          </w:r>
                        </w:p>
                        <w:p w:rsidR="00DF2ED2" w:rsidRPr="0033387A" w:rsidRDefault="0056048F" w:rsidP="00A42BD3">
                          <w:pPr>
                            <w:pStyle w:val="Fuzeile"/>
                            <w:rPr>
                              <w:color w:val="21578A"/>
                              <w:szCs w:val="14"/>
                            </w:rPr>
                          </w:pPr>
                          <w:r>
                            <w:rPr>
                              <w:color w:val="21578A"/>
                              <w:szCs w:val="14"/>
                            </w:rPr>
                            <w:t>1</w:t>
                          </w:r>
                          <w:r w:rsidR="00530427">
                            <w:rPr>
                              <w:color w:val="21578A"/>
                              <w:szCs w:val="14"/>
                            </w:rPr>
                            <w:t>3</w:t>
                          </w:r>
                          <w:bookmarkStart w:id="0" w:name="_GoBack"/>
                          <w:bookmarkEnd w:id="0"/>
                          <w:r w:rsidR="00252BE5">
                            <w:rPr>
                              <w:color w:val="21578A"/>
                              <w:szCs w:val="14"/>
                            </w:rPr>
                            <w:t>.04</w:t>
                          </w:r>
                          <w:r w:rsidR="000109D1">
                            <w:rPr>
                              <w:color w:val="21578A"/>
                              <w:szCs w:val="14"/>
                            </w:rPr>
                            <w:t>.2016</w:t>
                          </w:r>
                        </w:p>
                        <w:p w:rsidR="0033387A" w:rsidRPr="0033387A" w:rsidRDefault="00530427" w:rsidP="00A42BD3">
                          <w:pPr>
                            <w:pStyle w:val="Fuzeile"/>
                            <w:rPr>
                              <w:b/>
                              <w:color w:val="21578A"/>
                              <w:szCs w:val="14"/>
                            </w:rPr>
                          </w:pPr>
                        </w:p>
                        <w:p w:rsidR="0033387A" w:rsidRDefault="00B45369" w:rsidP="0033387A">
                          <w:pPr>
                            <w:pStyle w:val="Fuzeile"/>
                            <w:rPr>
                              <w:b/>
                              <w:color w:val="21578A"/>
                              <w:szCs w:val="14"/>
                            </w:rPr>
                          </w:pPr>
                          <w:r>
                            <w:rPr>
                              <w:b/>
                              <w:color w:val="21578A"/>
                              <w:szCs w:val="14"/>
                            </w:rPr>
                            <w:t>Internet</w:t>
                          </w:r>
                        </w:p>
                        <w:p w:rsidR="0033387A" w:rsidRPr="0033387A" w:rsidRDefault="00B45369" w:rsidP="0033387A">
                          <w:pPr>
                            <w:pStyle w:val="Fuzeile"/>
                            <w:rPr>
                              <w:color w:val="21578A"/>
                              <w:szCs w:val="14"/>
                            </w:rPr>
                          </w:pPr>
                          <w:r>
                            <w:rPr>
                              <w:color w:val="21578A"/>
                              <w:szCs w:val="14"/>
                            </w:rPr>
                            <w:t>www.staedteregion-aachen.de/presse</w:t>
                          </w:r>
                        </w:p>
                        <w:p w:rsidR="0033387A" w:rsidRPr="00417F00" w:rsidRDefault="00530427" w:rsidP="00A42BD3">
                          <w:pPr>
                            <w:pStyle w:val="Fuzeile"/>
                            <w:rPr>
                              <w:color w:val="21578A"/>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9" type="#_x0000_t202" style="position:absolute;margin-left:476.3pt;margin-top:155.95pt;width:99.2pt;height:33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mzswIAALE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" filled="f" stroked="f">
              <v:textbox inset="0,0,0,0">
                <w:txbxContent>
                  <w:p w:rsidR="00A42BD3" w:rsidRPr="00417F00" w:rsidRDefault="00B45369" w:rsidP="00A42BD3">
                    <w:pPr>
                      <w:pStyle w:val="Fuzeile"/>
                      <w:rPr>
                        <w:b/>
                        <w:color w:val="21578A"/>
                        <w:szCs w:val="14"/>
                      </w:rPr>
                    </w:pPr>
                    <w:r>
                      <w:rPr>
                        <w:b/>
                        <w:color w:val="21578A"/>
                        <w:szCs w:val="14"/>
                      </w:rPr>
                      <w:t>S 13 – Öffentlichkeitsarbeit</w:t>
                    </w:r>
                  </w:p>
                  <w:p w:rsidR="00A42BD3" w:rsidRPr="00417F00" w:rsidRDefault="00B45369" w:rsidP="00A42BD3">
                    <w:pPr>
                      <w:pStyle w:val="Fuzeile"/>
                      <w:rPr>
                        <w:color w:val="21578A"/>
                        <w:szCs w:val="14"/>
                      </w:rPr>
                    </w:pPr>
                    <w:r w:rsidRPr="00417F00">
                      <w:rPr>
                        <w:color w:val="21578A"/>
                        <w:szCs w:val="14"/>
                      </w:rPr>
                      <w:t>Zollernstraße 10</w:t>
                    </w:r>
                  </w:p>
                  <w:p w:rsidR="00A42BD3" w:rsidRDefault="00B45369" w:rsidP="00A42BD3">
                    <w:pPr>
                      <w:pStyle w:val="Fuzeile"/>
                      <w:rPr>
                        <w:color w:val="21578A"/>
                        <w:szCs w:val="14"/>
                      </w:rPr>
                    </w:pPr>
                    <w:r w:rsidRPr="00417F00">
                      <w:rPr>
                        <w:color w:val="21578A"/>
                        <w:szCs w:val="14"/>
                      </w:rPr>
                      <w:t>52070 Aachen</w:t>
                    </w:r>
                  </w:p>
                  <w:p w:rsidR="00F15013" w:rsidRDefault="00530427" w:rsidP="00A42BD3">
                    <w:pPr>
                      <w:pStyle w:val="Fuzeile"/>
                      <w:rPr>
                        <w:color w:val="21578A"/>
                        <w:szCs w:val="14"/>
                      </w:rPr>
                    </w:pPr>
                  </w:p>
                  <w:p w:rsidR="00F15013" w:rsidRPr="00F15013" w:rsidRDefault="00B45369" w:rsidP="00A42BD3">
                    <w:pPr>
                      <w:pStyle w:val="Fuzeile"/>
                      <w:rPr>
                        <w:b/>
                        <w:color w:val="21578A"/>
                        <w:szCs w:val="14"/>
                      </w:rPr>
                    </w:pPr>
                    <w:r w:rsidRPr="00F15013">
                      <w:rPr>
                        <w:b/>
                        <w:color w:val="21578A"/>
                        <w:szCs w:val="14"/>
                      </w:rPr>
                      <w:t>Pressesprecher</w:t>
                    </w:r>
                  </w:p>
                  <w:p w:rsidR="00F15013" w:rsidRPr="00417F00" w:rsidRDefault="00B45369" w:rsidP="00A42BD3">
                    <w:pPr>
                      <w:pStyle w:val="Fuzeile"/>
                      <w:rPr>
                        <w:color w:val="21578A"/>
                        <w:szCs w:val="14"/>
                      </w:rPr>
                    </w:pPr>
                    <w:r>
                      <w:rPr>
                        <w:color w:val="21578A"/>
                        <w:szCs w:val="14"/>
                      </w:rPr>
                      <w:t>Detlef Funken</w:t>
                    </w:r>
                  </w:p>
                  <w:p w:rsidR="00A42BD3" w:rsidRPr="00417F00" w:rsidRDefault="00530427" w:rsidP="00A42BD3">
                    <w:pPr>
                      <w:pStyle w:val="Fuzeile"/>
                      <w:rPr>
                        <w:color w:val="21578A"/>
                        <w:szCs w:val="14"/>
                      </w:rPr>
                    </w:pPr>
                  </w:p>
                  <w:p w:rsidR="00D71E0F" w:rsidRDefault="00B45369" w:rsidP="00A42BD3">
                    <w:pPr>
                      <w:pStyle w:val="Fuzeile"/>
                      <w:rPr>
                        <w:b/>
                        <w:color w:val="21578A"/>
                        <w:szCs w:val="14"/>
                      </w:rPr>
                    </w:pPr>
                    <w:r>
                      <w:rPr>
                        <w:b/>
                        <w:color w:val="21578A"/>
                        <w:szCs w:val="14"/>
                      </w:rPr>
                      <w:t>Telefon Zentrale</w:t>
                    </w:r>
                  </w:p>
                  <w:p w:rsidR="00A42BD3" w:rsidRPr="00D71E0F" w:rsidRDefault="00B45369" w:rsidP="00A42BD3">
                    <w:pPr>
                      <w:pStyle w:val="Fuzeile"/>
                      <w:rPr>
                        <w:b/>
                        <w:color w:val="21578A"/>
                        <w:szCs w:val="14"/>
                      </w:rPr>
                    </w:pPr>
                    <w:r w:rsidRPr="00417F00">
                      <w:rPr>
                        <w:color w:val="21578A"/>
                        <w:szCs w:val="14"/>
                      </w:rPr>
                      <w:t>0241 / 5198 – 0</w:t>
                    </w:r>
                  </w:p>
                  <w:p w:rsidR="00D71E0F"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Telefon Durchwahl</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1300</w:t>
                    </w:r>
                  </w:p>
                  <w:p w:rsidR="00A42BD3" w:rsidRPr="00417F00"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Telefax</w:t>
                    </w:r>
                  </w:p>
                  <w:p w:rsidR="00A42BD3" w:rsidRPr="00417F00" w:rsidRDefault="00B45369" w:rsidP="00A42BD3">
                    <w:pPr>
                      <w:pStyle w:val="Fuzeile"/>
                      <w:rPr>
                        <w:color w:val="21578A"/>
                        <w:szCs w:val="14"/>
                      </w:rPr>
                    </w:pPr>
                    <w:r w:rsidRPr="00417F00">
                      <w:rPr>
                        <w:color w:val="21578A"/>
                        <w:szCs w:val="14"/>
                      </w:rPr>
                      <w:t>0241 / 5198 –</w:t>
                    </w:r>
                    <w:r>
                      <w:rPr>
                        <w:color w:val="21578A"/>
                        <w:szCs w:val="14"/>
                      </w:rPr>
                      <w:t>1309</w:t>
                    </w:r>
                  </w:p>
                  <w:p w:rsidR="00A42BD3" w:rsidRPr="00417F00"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E-Mail</w:t>
                    </w:r>
                  </w:p>
                  <w:p w:rsidR="00A42BD3" w:rsidRPr="00417F00" w:rsidRDefault="00B45369" w:rsidP="00A42BD3">
                    <w:pPr>
                      <w:pStyle w:val="Fuzeile"/>
                      <w:rPr>
                        <w:color w:val="21578A"/>
                        <w:szCs w:val="14"/>
                      </w:rPr>
                    </w:pPr>
                    <w:proofErr w:type="spellStart"/>
                    <w:r>
                      <w:rPr>
                        <w:color w:val="21578A"/>
                        <w:szCs w:val="14"/>
                      </w:rPr>
                      <w:t>pressestelle</w:t>
                    </w:r>
                    <w:proofErr w:type="spellEnd"/>
                    <w:r w:rsidRPr="00417F00">
                      <w:rPr>
                        <w:color w:val="21578A"/>
                        <w:szCs w:val="14"/>
                      </w:rPr>
                      <w:t>@</w:t>
                    </w:r>
                  </w:p>
                  <w:p w:rsidR="00A42BD3" w:rsidRPr="00417F00" w:rsidRDefault="00B45369" w:rsidP="00A42BD3">
                    <w:pPr>
                      <w:pStyle w:val="Fuzeile"/>
                      <w:rPr>
                        <w:color w:val="21578A"/>
                        <w:szCs w:val="14"/>
                      </w:rPr>
                    </w:pPr>
                    <w:r w:rsidRPr="00417F00">
                      <w:rPr>
                        <w:color w:val="21578A"/>
                        <w:szCs w:val="14"/>
                      </w:rPr>
                      <w:t>staedteregion-aachen.de</w:t>
                    </w:r>
                  </w:p>
                  <w:p w:rsidR="00A42BD3" w:rsidRPr="00417F00" w:rsidRDefault="00530427" w:rsidP="00A42BD3">
                    <w:pPr>
                      <w:pStyle w:val="Fuzeile"/>
                      <w:rPr>
                        <w:color w:val="21578A"/>
                        <w:szCs w:val="14"/>
                      </w:rPr>
                    </w:pPr>
                  </w:p>
                  <w:p w:rsidR="00A42BD3" w:rsidRPr="00417F00" w:rsidRDefault="00B45369" w:rsidP="00A42BD3">
                    <w:pPr>
                      <w:pStyle w:val="Fuzeile"/>
                      <w:rPr>
                        <w:b/>
                        <w:color w:val="21578A"/>
                        <w:szCs w:val="14"/>
                      </w:rPr>
                    </w:pPr>
                    <w:r w:rsidRPr="00417F00">
                      <w:rPr>
                        <w:b/>
                        <w:color w:val="21578A"/>
                        <w:szCs w:val="14"/>
                      </w:rPr>
                      <w:t>Auskunft erteilt</w:t>
                    </w:r>
                  </w:p>
                  <w:p w:rsidR="00A42BD3" w:rsidRDefault="00B45369" w:rsidP="00A42BD3">
                    <w:pPr>
                      <w:pStyle w:val="Fuzeile"/>
                      <w:rPr>
                        <w:color w:val="21578A"/>
                        <w:szCs w:val="14"/>
                      </w:rPr>
                    </w:pPr>
                    <w:r>
                      <w:rPr>
                        <w:color w:val="21578A"/>
                        <w:szCs w:val="14"/>
                      </w:rPr>
                      <w:t>Detlef Funken</w:t>
                    </w:r>
                  </w:p>
                  <w:p w:rsidR="00A42BD3" w:rsidRDefault="00530427" w:rsidP="00A42BD3">
                    <w:pPr>
                      <w:pStyle w:val="Fuzeile"/>
                      <w:rPr>
                        <w:color w:val="21578A"/>
                        <w:szCs w:val="14"/>
                      </w:rPr>
                    </w:pPr>
                  </w:p>
                  <w:p w:rsidR="00A42BD3" w:rsidRPr="00417F00" w:rsidRDefault="00B45369" w:rsidP="00A42BD3">
                    <w:pPr>
                      <w:pStyle w:val="Fuzeile"/>
                      <w:rPr>
                        <w:b/>
                        <w:color w:val="21578A"/>
                        <w:szCs w:val="14"/>
                      </w:rPr>
                    </w:pPr>
                    <w:r>
                      <w:rPr>
                        <w:b/>
                        <w:color w:val="21578A"/>
                        <w:szCs w:val="14"/>
                      </w:rPr>
                      <w:t>Zimmer</w:t>
                    </w:r>
                  </w:p>
                  <w:p w:rsidR="00A42BD3" w:rsidRPr="00417F00" w:rsidRDefault="00B45369" w:rsidP="00A42BD3">
                    <w:pPr>
                      <w:pStyle w:val="Fuzeile"/>
                      <w:rPr>
                        <w:color w:val="21578A"/>
                        <w:szCs w:val="14"/>
                      </w:rPr>
                    </w:pPr>
                    <w:r>
                      <w:rPr>
                        <w:color w:val="21578A"/>
                        <w:szCs w:val="14"/>
                      </w:rPr>
                      <w:t>B 125</w:t>
                    </w:r>
                  </w:p>
                  <w:p w:rsidR="00A42BD3" w:rsidRPr="00417F00" w:rsidRDefault="00530427" w:rsidP="00A42BD3">
                    <w:pPr>
                      <w:pStyle w:val="Fuzeile"/>
                      <w:rPr>
                        <w:color w:val="21578A"/>
                        <w:szCs w:val="14"/>
                      </w:rPr>
                    </w:pPr>
                  </w:p>
                  <w:p w:rsidR="0060694B" w:rsidRDefault="00B45369" w:rsidP="00A42BD3">
                    <w:pPr>
                      <w:pStyle w:val="Fuzeile"/>
                      <w:rPr>
                        <w:b/>
                        <w:color w:val="21578A"/>
                        <w:szCs w:val="14"/>
                      </w:rPr>
                    </w:pPr>
                    <w:r>
                      <w:rPr>
                        <w:b/>
                        <w:color w:val="21578A"/>
                        <w:szCs w:val="14"/>
                      </w:rPr>
                      <w:t>Nummer</w:t>
                    </w:r>
                  </w:p>
                  <w:p w:rsidR="00373896" w:rsidRPr="0060694B" w:rsidRDefault="00530427" w:rsidP="00A42BD3">
                    <w:pPr>
                      <w:pStyle w:val="Fuzeile"/>
                      <w:rPr>
                        <w:b/>
                        <w:color w:val="21578A"/>
                        <w:szCs w:val="14"/>
                      </w:rPr>
                    </w:pPr>
                    <w:r>
                      <w:rPr>
                        <w:color w:val="21578A"/>
                        <w:szCs w:val="14"/>
                      </w:rPr>
                      <w:t>130</w:t>
                    </w:r>
                    <w:r w:rsidR="00252BE5">
                      <w:rPr>
                        <w:color w:val="21578A"/>
                        <w:szCs w:val="14"/>
                      </w:rPr>
                      <w:t>/16-</w:t>
                    </w:r>
                    <w:r>
                      <w:rPr>
                        <w:color w:val="21578A"/>
                        <w:szCs w:val="14"/>
                      </w:rPr>
                      <w:t>DF</w:t>
                    </w:r>
                  </w:p>
                  <w:p w:rsidR="0033387A" w:rsidRDefault="00530427" w:rsidP="00A42BD3">
                    <w:pPr>
                      <w:pStyle w:val="Fuzeile"/>
                      <w:rPr>
                        <w:b/>
                        <w:color w:val="21578A"/>
                        <w:szCs w:val="14"/>
                      </w:rPr>
                    </w:pPr>
                  </w:p>
                  <w:p w:rsidR="0033387A" w:rsidRDefault="00B45369" w:rsidP="00A42BD3">
                    <w:pPr>
                      <w:pStyle w:val="Fuzeile"/>
                      <w:rPr>
                        <w:b/>
                        <w:color w:val="21578A"/>
                        <w:szCs w:val="14"/>
                      </w:rPr>
                    </w:pPr>
                    <w:r>
                      <w:rPr>
                        <w:b/>
                        <w:color w:val="21578A"/>
                        <w:szCs w:val="14"/>
                      </w:rPr>
                      <w:t>Datum</w:t>
                    </w:r>
                  </w:p>
                  <w:p w:rsidR="00DF2ED2" w:rsidRPr="0033387A" w:rsidRDefault="0056048F" w:rsidP="00A42BD3">
                    <w:pPr>
                      <w:pStyle w:val="Fuzeile"/>
                      <w:rPr>
                        <w:color w:val="21578A"/>
                        <w:szCs w:val="14"/>
                      </w:rPr>
                    </w:pPr>
                    <w:r>
                      <w:rPr>
                        <w:color w:val="21578A"/>
                        <w:szCs w:val="14"/>
                      </w:rPr>
                      <w:t>1</w:t>
                    </w:r>
                    <w:r w:rsidR="00530427">
                      <w:rPr>
                        <w:color w:val="21578A"/>
                        <w:szCs w:val="14"/>
                      </w:rPr>
                      <w:t>3</w:t>
                    </w:r>
                    <w:bookmarkStart w:id="1" w:name="_GoBack"/>
                    <w:bookmarkEnd w:id="1"/>
                    <w:r w:rsidR="00252BE5">
                      <w:rPr>
                        <w:color w:val="21578A"/>
                        <w:szCs w:val="14"/>
                      </w:rPr>
                      <w:t>.04</w:t>
                    </w:r>
                    <w:r w:rsidR="000109D1">
                      <w:rPr>
                        <w:color w:val="21578A"/>
                        <w:szCs w:val="14"/>
                      </w:rPr>
                      <w:t>.2016</w:t>
                    </w:r>
                  </w:p>
                  <w:p w:rsidR="0033387A" w:rsidRPr="0033387A" w:rsidRDefault="00530427" w:rsidP="00A42BD3">
                    <w:pPr>
                      <w:pStyle w:val="Fuzeile"/>
                      <w:rPr>
                        <w:b/>
                        <w:color w:val="21578A"/>
                        <w:szCs w:val="14"/>
                      </w:rPr>
                    </w:pPr>
                  </w:p>
                  <w:p w:rsidR="0033387A" w:rsidRDefault="00B45369" w:rsidP="0033387A">
                    <w:pPr>
                      <w:pStyle w:val="Fuzeile"/>
                      <w:rPr>
                        <w:b/>
                        <w:color w:val="21578A"/>
                        <w:szCs w:val="14"/>
                      </w:rPr>
                    </w:pPr>
                    <w:r>
                      <w:rPr>
                        <w:b/>
                        <w:color w:val="21578A"/>
                        <w:szCs w:val="14"/>
                      </w:rPr>
                      <w:t>Internet</w:t>
                    </w:r>
                  </w:p>
                  <w:p w:rsidR="0033387A" w:rsidRPr="0033387A" w:rsidRDefault="00B45369" w:rsidP="0033387A">
                    <w:pPr>
                      <w:pStyle w:val="Fuzeile"/>
                      <w:rPr>
                        <w:color w:val="21578A"/>
                        <w:szCs w:val="14"/>
                      </w:rPr>
                    </w:pPr>
                    <w:r>
                      <w:rPr>
                        <w:color w:val="21578A"/>
                        <w:szCs w:val="14"/>
                      </w:rPr>
                      <w:t>www.staedteregion-aachen.de/presse</w:t>
                    </w:r>
                  </w:p>
                  <w:p w:rsidR="0033387A" w:rsidRPr="00417F00" w:rsidRDefault="00530427" w:rsidP="00A42BD3">
                    <w:pPr>
                      <w:pStyle w:val="Fuzeile"/>
                      <w:rPr>
                        <w:color w:val="21578A"/>
                        <w:szCs w:val="14"/>
                      </w:rPr>
                    </w:pPr>
                  </w:p>
                </w:txbxContent>
              </v:textbox>
              <w10:wrap anchorx="page" anchory="page"/>
              <w10:anchorlock/>
            </v:shape>
          </w:pict>
        </mc:Fallback>
      </mc:AlternateContent>
    </w:r>
    <w:r>
      <w:rPr>
        <w:noProof/>
      </w:rPr>
      <mc:AlternateContent>
        <mc:Choice Requires="wps">
          <w:drawing>
            <wp:anchor distT="0" distB="0" distL="180340" distR="0" simplePos="0" relativeHeight="251670528" behindDoc="0" locked="1" layoutInCell="1" allowOverlap="1">
              <wp:simplePos x="0" y="0"/>
              <wp:positionH relativeFrom="page">
                <wp:posOffset>5941060</wp:posOffset>
              </wp:positionH>
              <wp:positionV relativeFrom="page">
                <wp:posOffset>1980565</wp:posOffset>
              </wp:positionV>
              <wp:extent cx="0" cy="8208010"/>
              <wp:effectExtent l="6985" t="8890" r="12065" b="12700"/>
              <wp:wrapSquare wrapText="left"/>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8010"/>
                      </a:xfrm>
                      <a:prstGeom prst="line">
                        <a:avLst/>
                      </a:prstGeom>
                      <a:noFill/>
                      <a:ln w="3175">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70528;visibility:visible;mso-wrap-style:square;mso-width-percent:0;mso-height-percent:0;mso-wrap-distance-left:14.2pt;mso-wrap-distance-top:0;mso-wrap-distance-right:0;mso-wrap-distance-bottom:0;mso-position-horizontal:absolute;mso-position-horizontal-relative:page;mso-position-vertical:absolute;mso-position-vertical-relative:page;mso-width-percent:0;mso-height-percent:0;mso-width-relative:page;mso-height-relative:page" from="467.8pt,155.95pt" to="467.8pt,8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" strokecolor="#21578a" strokeweight=".25pt">
              <w10:wrap type="square" side="left" anchorx="page" anchory="page"/>
              <w10:anchorlock/>
            </v:line>
          </w:pict>
        </mc:Fallback>
      </mc:AlternateContent>
    </w:r>
    <w:r>
      <w:rPr>
        <w:noProof/>
      </w:rPr>
      <w:drawing>
        <wp:anchor distT="0" distB="0" distL="114300" distR="114300" simplePos="0" relativeHeight="251667456" behindDoc="1" locked="1" layoutInCell="1" allowOverlap="0">
          <wp:simplePos x="0" y="0"/>
          <wp:positionH relativeFrom="page">
            <wp:posOffset>4968875</wp:posOffset>
          </wp:positionH>
          <wp:positionV relativeFrom="page">
            <wp:posOffset>431800</wp:posOffset>
          </wp:positionV>
          <wp:extent cx="2159000" cy="1092200"/>
          <wp:effectExtent l="0" t="0" r="0" b="0"/>
          <wp:wrapTight wrapText="bothSides">
            <wp:wrapPolygon edited="0">
              <wp:start x="0" y="0"/>
              <wp:lineTo x="0" y="21098"/>
              <wp:lineTo x="21346" y="21098"/>
              <wp:lineTo x="21346" y="0"/>
              <wp:lineTo x="0" y="0"/>
            </wp:wrapPolygon>
          </wp:wrapTight>
          <wp:docPr id="4" name="Grafik 4"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edteReg_A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1" layoutInCell="1" allowOverlap="1">
          <wp:simplePos x="0" y="0"/>
          <wp:positionH relativeFrom="page">
            <wp:posOffset>5941060</wp:posOffset>
          </wp:positionH>
          <wp:positionV relativeFrom="page">
            <wp:posOffset>1656080</wp:posOffset>
          </wp:positionV>
          <wp:extent cx="1195070" cy="148590"/>
          <wp:effectExtent l="0" t="0" r="5080" b="3810"/>
          <wp:wrapNone/>
          <wp:docPr id="3" name="Grafik 3" descr="StR-rgb-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rgb-150dp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507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1" layoutInCell="1" allowOverlap="1">
              <wp:simplePos x="0" y="0"/>
              <wp:positionH relativeFrom="page">
                <wp:posOffset>180340</wp:posOffset>
              </wp:positionH>
              <wp:positionV relativeFrom="page">
                <wp:posOffset>5346700</wp:posOffset>
              </wp:positionV>
              <wp:extent cx="179705" cy="0"/>
              <wp:effectExtent l="8890" t="12700" r="11430" b="63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" strokecolor="#21578a" strokeweight=".3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3780790</wp:posOffset>
              </wp:positionV>
              <wp:extent cx="179705" cy="0"/>
              <wp:effectExtent l="8890" t="8890" r="11430" b="1016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2157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" strokecolor="#21578a" strokeweight=".3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381"/>
    <w:multiLevelType w:val="hybridMultilevel"/>
    <w:tmpl w:val="DD767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BE1DB2"/>
    <w:multiLevelType w:val="hybridMultilevel"/>
    <w:tmpl w:val="BD982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92224D"/>
    <w:multiLevelType w:val="hybridMultilevel"/>
    <w:tmpl w:val="3E50E75A"/>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
    <w:nsid w:val="49E87E11"/>
    <w:multiLevelType w:val="hybridMultilevel"/>
    <w:tmpl w:val="FE6C1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A"/>
    <w:rsid w:val="000109D1"/>
    <w:rsid w:val="000332B7"/>
    <w:rsid w:val="00046DE2"/>
    <w:rsid w:val="00062F72"/>
    <w:rsid w:val="000A56D0"/>
    <w:rsid w:val="000E64EC"/>
    <w:rsid w:val="00105EA2"/>
    <w:rsid w:val="00124670"/>
    <w:rsid w:val="00170627"/>
    <w:rsid w:val="00172713"/>
    <w:rsid w:val="001D084E"/>
    <w:rsid w:val="001D65EA"/>
    <w:rsid w:val="001F3E85"/>
    <w:rsid w:val="00252BE5"/>
    <w:rsid w:val="002F4CC5"/>
    <w:rsid w:val="003111AC"/>
    <w:rsid w:val="00357C9A"/>
    <w:rsid w:val="00361767"/>
    <w:rsid w:val="003979E3"/>
    <w:rsid w:val="003C26E0"/>
    <w:rsid w:val="003E1E33"/>
    <w:rsid w:val="003F1C47"/>
    <w:rsid w:val="004666D8"/>
    <w:rsid w:val="0047632D"/>
    <w:rsid w:val="004F7CA9"/>
    <w:rsid w:val="00503569"/>
    <w:rsid w:val="00516D00"/>
    <w:rsid w:val="00530427"/>
    <w:rsid w:val="0053070B"/>
    <w:rsid w:val="00537EEF"/>
    <w:rsid w:val="0055046E"/>
    <w:rsid w:val="0056048F"/>
    <w:rsid w:val="0057456B"/>
    <w:rsid w:val="0058426D"/>
    <w:rsid w:val="005D1B7A"/>
    <w:rsid w:val="005D4756"/>
    <w:rsid w:val="005D4A19"/>
    <w:rsid w:val="00606811"/>
    <w:rsid w:val="0060694B"/>
    <w:rsid w:val="00635BD0"/>
    <w:rsid w:val="00712067"/>
    <w:rsid w:val="007300D0"/>
    <w:rsid w:val="0076003D"/>
    <w:rsid w:val="00762F42"/>
    <w:rsid w:val="00785322"/>
    <w:rsid w:val="007926C5"/>
    <w:rsid w:val="007A08D2"/>
    <w:rsid w:val="007B01B8"/>
    <w:rsid w:val="007B6A37"/>
    <w:rsid w:val="007C1254"/>
    <w:rsid w:val="007D7BA1"/>
    <w:rsid w:val="007E6092"/>
    <w:rsid w:val="007F024D"/>
    <w:rsid w:val="007F2005"/>
    <w:rsid w:val="00802581"/>
    <w:rsid w:val="00805D9F"/>
    <w:rsid w:val="00815092"/>
    <w:rsid w:val="00844043"/>
    <w:rsid w:val="008651C1"/>
    <w:rsid w:val="00882109"/>
    <w:rsid w:val="00895987"/>
    <w:rsid w:val="008B140D"/>
    <w:rsid w:val="008C7762"/>
    <w:rsid w:val="008D5EF9"/>
    <w:rsid w:val="008E5E26"/>
    <w:rsid w:val="009013BA"/>
    <w:rsid w:val="00904837"/>
    <w:rsid w:val="00920B03"/>
    <w:rsid w:val="00945BCA"/>
    <w:rsid w:val="00994AD5"/>
    <w:rsid w:val="009967E8"/>
    <w:rsid w:val="00996F10"/>
    <w:rsid w:val="009B4F48"/>
    <w:rsid w:val="009E3626"/>
    <w:rsid w:val="009F2BDE"/>
    <w:rsid w:val="00A138B4"/>
    <w:rsid w:val="00A4604B"/>
    <w:rsid w:val="00A508A3"/>
    <w:rsid w:val="00AD2118"/>
    <w:rsid w:val="00B25259"/>
    <w:rsid w:val="00B35617"/>
    <w:rsid w:val="00B40DAC"/>
    <w:rsid w:val="00B411F5"/>
    <w:rsid w:val="00B45369"/>
    <w:rsid w:val="00B769CC"/>
    <w:rsid w:val="00B83106"/>
    <w:rsid w:val="00BB2421"/>
    <w:rsid w:val="00BB68F7"/>
    <w:rsid w:val="00BC5B08"/>
    <w:rsid w:val="00BF6C7B"/>
    <w:rsid w:val="00C1761F"/>
    <w:rsid w:val="00C2613F"/>
    <w:rsid w:val="00C555D4"/>
    <w:rsid w:val="00C57F4C"/>
    <w:rsid w:val="00C6380E"/>
    <w:rsid w:val="00C71082"/>
    <w:rsid w:val="00C754A4"/>
    <w:rsid w:val="00C7652F"/>
    <w:rsid w:val="00D30DF8"/>
    <w:rsid w:val="00D4255D"/>
    <w:rsid w:val="00D441C1"/>
    <w:rsid w:val="00D61BD4"/>
    <w:rsid w:val="00D679F2"/>
    <w:rsid w:val="00D74FAA"/>
    <w:rsid w:val="00D86D71"/>
    <w:rsid w:val="00DA5BED"/>
    <w:rsid w:val="00DC0415"/>
    <w:rsid w:val="00DE7B07"/>
    <w:rsid w:val="00DF2ED2"/>
    <w:rsid w:val="00E16F78"/>
    <w:rsid w:val="00E34F3D"/>
    <w:rsid w:val="00E41581"/>
    <w:rsid w:val="00E5702D"/>
    <w:rsid w:val="00E859CA"/>
    <w:rsid w:val="00EA6054"/>
    <w:rsid w:val="00EB14B0"/>
    <w:rsid w:val="00ED66DC"/>
    <w:rsid w:val="00EE6F27"/>
    <w:rsid w:val="00F02F2C"/>
    <w:rsid w:val="00F31E36"/>
    <w:rsid w:val="00F50E42"/>
    <w:rsid w:val="00F5288B"/>
    <w:rsid w:val="00F754C5"/>
    <w:rsid w:val="00FF7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1B7A"/>
    <w:pPr>
      <w:spacing w:after="0" w:line="240" w:lineRule="auto"/>
    </w:pPr>
    <w:rPr>
      <w:rFonts w:ascii="Lucida Sans Unicode" w:eastAsia="Times New Roman" w:hAnsi="Lucida Sans Unicode" w:cs="Lucida Sans Unicod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5D1B7A"/>
    <w:pPr>
      <w:tabs>
        <w:tab w:val="center" w:pos="4536"/>
        <w:tab w:val="right" w:pos="9072"/>
      </w:tabs>
      <w:spacing w:line="180" w:lineRule="exact"/>
    </w:pPr>
    <w:rPr>
      <w:sz w:val="14"/>
    </w:rPr>
  </w:style>
  <w:style w:type="character" w:customStyle="1" w:styleId="KopfzeileZchn">
    <w:name w:val="Kopfzeile Zchn"/>
    <w:basedOn w:val="Absatz-Standardschriftart"/>
    <w:link w:val="Kopfzeile"/>
    <w:semiHidden/>
    <w:rsid w:val="005D1B7A"/>
    <w:rPr>
      <w:rFonts w:ascii="Lucida Sans Unicode" w:eastAsia="Times New Roman" w:hAnsi="Lucida Sans Unicode" w:cs="Lucida Sans Unicode"/>
      <w:sz w:val="14"/>
      <w:lang w:eastAsia="de-DE"/>
    </w:rPr>
  </w:style>
  <w:style w:type="paragraph" w:styleId="Fuzeile">
    <w:name w:val="footer"/>
    <w:basedOn w:val="Standard"/>
    <w:link w:val="FuzeileZchn"/>
    <w:semiHidden/>
    <w:rsid w:val="005D1B7A"/>
    <w:pPr>
      <w:tabs>
        <w:tab w:val="center" w:pos="4536"/>
        <w:tab w:val="right" w:pos="9072"/>
      </w:tabs>
      <w:spacing w:line="180" w:lineRule="exact"/>
    </w:pPr>
    <w:rPr>
      <w:sz w:val="14"/>
    </w:rPr>
  </w:style>
  <w:style w:type="character" w:customStyle="1" w:styleId="FuzeileZchn">
    <w:name w:val="Fußzeile Zchn"/>
    <w:basedOn w:val="Absatz-Standardschriftart"/>
    <w:link w:val="Fuzeile"/>
    <w:semiHidden/>
    <w:rsid w:val="005D1B7A"/>
    <w:rPr>
      <w:rFonts w:ascii="Lucida Sans Unicode" w:eastAsia="Times New Roman" w:hAnsi="Lucida Sans Unicode" w:cs="Lucida Sans Unicode"/>
      <w:sz w:val="14"/>
      <w:lang w:eastAsia="de-DE"/>
    </w:rPr>
  </w:style>
  <w:style w:type="character" w:styleId="Seitenzahl">
    <w:name w:val="page number"/>
    <w:semiHidden/>
    <w:rsid w:val="005D1B7A"/>
    <w:rPr>
      <w:rFonts w:ascii="Lucida Sans Unicode" w:hAnsi="Lucida Sans Unicode"/>
      <w:sz w:val="14"/>
    </w:rPr>
  </w:style>
  <w:style w:type="character" w:styleId="Hyperlink">
    <w:name w:val="Hyperlink"/>
    <w:basedOn w:val="Absatz-Standardschriftart"/>
    <w:uiPriority w:val="99"/>
    <w:unhideWhenUsed/>
    <w:rsid w:val="00BB2421"/>
    <w:rPr>
      <w:color w:val="0000FF"/>
      <w:u w:val="single"/>
    </w:rPr>
  </w:style>
  <w:style w:type="paragraph" w:styleId="Listenabsatz">
    <w:name w:val="List Paragraph"/>
    <w:basedOn w:val="Standard"/>
    <w:uiPriority w:val="34"/>
    <w:qFormat/>
    <w:rsid w:val="00BB2421"/>
    <w:pPr>
      <w:spacing w:after="200" w:line="276" w:lineRule="auto"/>
      <w:ind w:left="720"/>
      <w:contextualSpacing/>
    </w:pPr>
    <w:rPr>
      <w:rFonts w:asciiTheme="minorHAnsi" w:eastAsiaTheme="minorHAnsi" w:hAnsiTheme="minorHAnsi" w:cstheme="minorBidi"/>
      <w:lang w:eastAsia="en-US"/>
    </w:rPr>
  </w:style>
  <w:style w:type="paragraph" w:styleId="Funotentext">
    <w:name w:val="footnote text"/>
    <w:basedOn w:val="Standard"/>
    <w:link w:val="FunotentextZchn"/>
    <w:uiPriority w:val="99"/>
    <w:semiHidden/>
    <w:unhideWhenUsed/>
    <w:rsid w:val="00A4604B"/>
    <w:rPr>
      <w:sz w:val="20"/>
      <w:szCs w:val="20"/>
    </w:rPr>
  </w:style>
  <w:style w:type="character" w:customStyle="1" w:styleId="FunotentextZchn">
    <w:name w:val="Fußnotentext Zchn"/>
    <w:basedOn w:val="Absatz-Standardschriftart"/>
    <w:link w:val="Funotentext"/>
    <w:uiPriority w:val="99"/>
    <w:semiHidden/>
    <w:rsid w:val="00A4604B"/>
    <w:rPr>
      <w:rFonts w:ascii="Lucida Sans Unicode" w:eastAsia="Times New Roman" w:hAnsi="Lucida Sans Unicode" w:cs="Lucida Sans Unicode"/>
      <w:sz w:val="20"/>
      <w:szCs w:val="20"/>
      <w:lang w:eastAsia="de-DE"/>
    </w:rPr>
  </w:style>
  <w:style w:type="character" w:styleId="Funotenzeichen">
    <w:name w:val="footnote reference"/>
    <w:basedOn w:val="Absatz-Standardschriftart"/>
    <w:uiPriority w:val="99"/>
    <w:semiHidden/>
    <w:unhideWhenUsed/>
    <w:rsid w:val="00A460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1B7A"/>
    <w:pPr>
      <w:spacing w:after="0" w:line="240" w:lineRule="auto"/>
    </w:pPr>
    <w:rPr>
      <w:rFonts w:ascii="Lucida Sans Unicode" w:eastAsia="Times New Roman" w:hAnsi="Lucida Sans Unicode" w:cs="Lucida Sans Unicod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5D1B7A"/>
    <w:pPr>
      <w:tabs>
        <w:tab w:val="center" w:pos="4536"/>
        <w:tab w:val="right" w:pos="9072"/>
      </w:tabs>
      <w:spacing w:line="180" w:lineRule="exact"/>
    </w:pPr>
    <w:rPr>
      <w:sz w:val="14"/>
    </w:rPr>
  </w:style>
  <w:style w:type="character" w:customStyle="1" w:styleId="KopfzeileZchn">
    <w:name w:val="Kopfzeile Zchn"/>
    <w:basedOn w:val="Absatz-Standardschriftart"/>
    <w:link w:val="Kopfzeile"/>
    <w:semiHidden/>
    <w:rsid w:val="005D1B7A"/>
    <w:rPr>
      <w:rFonts w:ascii="Lucida Sans Unicode" w:eastAsia="Times New Roman" w:hAnsi="Lucida Sans Unicode" w:cs="Lucida Sans Unicode"/>
      <w:sz w:val="14"/>
      <w:lang w:eastAsia="de-DE"/>
    </w:rPr>
  </w:style>
  <w:style w:type="paragraph" w:styleId="Fuzeile">
    <w:name w:val="footer"/>
    <w:basedOn w:val="Standard"/>
    <w:link w:val="FuzeileZchn"/>
    <w:semiHidden/>
    <w:rsid w:val="005D1B7A"/>
    <w:pPr>
      <w:tabs>
        <w:tab w:val="center" w:pos="4536"/>
        <w:tab w:val="right" w:pos="9072"/>
      </w:tabs>
      <w:spacing w:line="180" w:lineRule="exact"/>
    </w:pPr>
    <w:rPr>
      <w:sz w:val="14"/>
    </w:rPr>
  </w:style>
  <w:style w:type="character" w:customStyle="1" w:styleId="FuzeileZchn">
    <w:name w:val="Fußzeile Zchn"/>
    <w:basedOn w:val="Absatz-Standardschriftart"/>
    <w:link w:val="Fuzeile"/>
    <w:semiHidden/>
    <w:rsid w:val="005D1B7A"/>
    <w:rPr>
      <w:rFonts w:ascii="Lucida Sans Unicode" w:eastAsia="Times New Roman" w:hAnsi="Lucida Sans Unicode" w:cs="Lucida Sans Unicode"/>
      <w:sz w:val="14"/>
      <w:lang w:eastAsia="de-DE"/>
    </w:rPr>
  </w:style>
  <w:style w:type="character" w:styleId="Seitenzahl">
    <w:name w:val="page number"/>
    <w:semiHidden/>
    <w:rsid w:val="005D1B7A"/>
    <w:rPr>
      <w:rFonts w:ascii="Lucida Sans Unicode" w:hAnsi="Lucida Sans Unicode"/>
      <w:sz w:val="14"/>
    </w:rPr>
  </w:style>
  <w:style w:type="character" w:styleId="Hyperlink">
    <w:name w:val="Hyperlink"/>
    <w:basedOn w:val="Absatz-Standardschriftart"/>
    <w:uiPriority w:val="99"/>
    <w:unhideWhenUsed/>
    <w:rsid w:val="00BB2421"/>
    <w:rPr>
      <w:color w:val="0000FF"/>
      <w:u w:val="single"/>
    </w:rPr>
  </w:style>
  <w:style w:type="paragraph" w:styleId="Listenabsatz">
    <w:name w:val="List Paragraph"/>
    <w:basedOn w:val="Standard"/>
    <w:uiPriority w:val="34"/>
    <w:qFormat/>
    <w:rsid w:val="00BB2421"/>
    <w:pPr>
      <w:spacing w:after="200" w:line="276" w:lineRule="auto"/>
      <w:ind w:left="720"/>
      <w:contextualSpacing/>
    </w:pPr>
    <w:rPr>
      <w:rFonts w:asciiTheme="minorHAnsi" w:eastAsiaTheme="minorHAnsi" w:hAnsiTheme="minorHAnsi" w:cstheme="minorBidi"/>
      <w:lang w:eastAsia="en-US"/>
    </w:rPr>
  </w:style>
  <w:style w:type="paragraph" w:styleId="Funotentext">
    <w:name w:val="footnote text"/>
    <w:basedOn w:val="Standard"/>
    <w:link w:val="FunotentextZchn"/>
    <w:uiPriority w:val="99"/>
    <w:semiHidden/>
    <w:unhideWhenUsed/>
    <w:rsid w:val="00A4604B"/>
    <w:rPr>
      <w:sz w:val="20"/>
      <w:szCs w:val="20"/>
    </w:rPr>
  </w:style>
  <w:style w:type="character" w:customStyle="1" w:styleId="FunotentextZchn">
    <w:name w:val="Fußnotentext Zchn"/>
    <w:basedOn w:val="Absatz-Standardschriftart"/>
    <w:link w:val="Funotentext"/>
    <w:uiPriority w:val="99"/>
    <w:semiHidden/>
    <w:rsid w:val="00A4604B"/>
    <w:rPr>
      <w:rFonts w:ascii="Lucida Sans Unicode" w:eastAsia="Times New Roman" w:hAnsi="Lucida Sans Unicode" w:cs="Lucida Sans Unicode"/>
      <w:sz w:val="20"/>
      <w:szCs w:val="20"/>
      <w:lang w:eastAsia="de-DE"/>
    </w:rPr>
  </w:style>
  <w:style w:type="character" w:styleId="Funotenzeichen">
    <w:name w:val="footnote reference"/>
    <w:basedOn w:val="Absatz-Standardschriftart"/>
    <w:uiPriority w:val="99"/>
    <w:semiHidden/>
    <w:unhideWhenUsed/>
    <w:rsid w:val="00A46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856A-84E2-4C71-B662-3D3FEF59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7F2C009C.dotm</Template>
  <TotalTime>0</TotalTime>
  <Pages>2</Pages>
  <Words>431</Words>
  <Characters>2722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StädteRegion Aachen</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Foehr01</dc:creator>
  <cp:lastModifiedBy>funken03</cp:lastModifiedBy>
  <cp:revision>2</cp:revision>
  <cp:lastPrinted>2016-04-11T10:06:00Z</cp:lastPrinted>
  <dcterms:created xsi:type="dcterms:W3CDTF">2016-04-13T09:32:00Z</dcterms:created>
  <dcterms:modified xsi:type="dcterms:W3CDTF">2016-04-13T09:32:00Z</dcterms:modified>
</cp:coreProperties>
</file>